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ADB71C"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04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165"/>
      </w:tblGrid>
      <w:tr w:rsidR="00CB0E5B" w14:paraId="3C83B2B7"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565063" w14:textId="77777777" w:rsidR="00CB0E5B" w:rsidRPr="008829DA" w:rsidRDefault="008829DA">
            <w:pPr>
              <w:rPr>
                <w:b/>
              </w:rPr>
            </w:pPr>
            <w:r w:rsidRPr="008829DA">
              <w:rPr>
                <w:b/>
              </w:rPr>
              <w:t>Qualification</w:t>
            </w:r>
          </w:p>
        </w:tc>
        <w:tc>
          <w:tcPr>
            <w:tcW w:w="6165" w:type="dxa"/>
            <w:tcBorders>
              <w:top w:val="single" w:sz="4" w:space="0" w:color="000000"/>
              <w:left w:val="single" w:sz="4" w:space="0" w:color="000000"/>
              <w:bottom w:val="single" w:sz="4" w:space="0" w:color="000000"/>
              <w:right w:val="single" w:sz="4" w:space="0" w:color="000000"/>
            </w:tcBorders>
            <w:vAlign w:val="center"/>
          </w:tcPr>
          <w:p w14:paraId="2E56CE0B" w14:textId="77777777" w:rsidR="00CB0E5B" w:rsidRDefault="00F365DF">
            <w:r>
              <w:rPr>
                <w:color w:val="000000" w:themeColor="text1"/>
              </w:rPr>
              <w:t>Pearson BTEC Level</w:t>
            </w:r>
            <w:r w:rsidR="00C808FF">
              <w:rPr>
                <w:color w:val="000000" w:themeColor="text1"/>
              </w:rPr>
              <w:t xml:space="preserve"> 3 National Extended Diploma</w:t>
            </w:r>
            <w:r>
              <w:rPr>
                <w:color w:val="000000" w:themeColor="text1"/>
              </w:rPr>
              <w:t xml:space="preserve"> in Sport</w:t>
            </w:r>
          </w:p>
          <w:p w14:paraId="532B3B03" w14:textId="77777777" w:rsidR="0054044A" w:rsidRDefault="00F365DF" w:rsidP="00F365DF">
            <w:r>
              <w:rPr>
                <w:color w:val="000000" w:themeColor="text1"/>
              </w:rPr>
              <w:t xml:space="preserve"> </w:t>
            </w:r>
          </w:p>
        </w:tc>
      </w:tr>
      <w:tr w:rsidR="008829DA" w14:paraId="01F872B9"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36BDB0B" w14:textId="77777777" w:rsidR="008829DA" w:rsidRDefault="00813879">
            <w:pPr>
              <w:rPr>
                <w:b/>
              </w:rPr>
            </w:pPr>
            <w:r>
              <w:rPr>
                <w:b/>
              </w:rPr>
              <w:t>Unit number and t</w:t>
            </w:r>
            <w:r w:rsidR="008829DA">
              <w:rPr>
                <w:b/>
              </w:rPr>
              <w:t>itle</w:t>
            </w:r>
          </w:p>
          <w:p w14:paraId="7BBEF030" w14:textId="77777777" w:rsidR="008829DA" w:rsidRPr="008829DA" w:rsidRDefault="008829DA">
            <w:pPr>
              <w:rPr>
                <w:b/>
              </w:rPr>
            </w:pPr>
          </w:p>
        </w:tc>
        <w:tc>
          <w:tcPr>
            <w:tcW w:w="6165" w:type="dxa"/>
            <w:tcBorders>
              <w:top w:val="single" w:sz="4" w:space="0" w:color="000000"/>
              <w:left w:val="single" w:sz="4" w:space="0" w:color="000000"/>
              <w:bottom w:val="single" w:sz="4" w:space="0" w:color="000000"/>
              <w:right w:val="single" w:sz="4" w:space="0" w:color="000000"/>
            </w:tcBorders>
            <w:vAlign w:val="center"/>
          </w:tcPr>
          <w:p w14:paraId="67114E4E" w14:textId="77777777" w:rsidR="008829DA" w:rsidRDefault="00833FDD">
            <w:pPr>
              <w:rPr>
                <w:rFonts w:eastAsiaTheme="minorHAnsi"/>
                <w:b/>
                <w:color w:val="000000" w:themeColor="text1"/>
                <w:lang w:eastAsia="en-US"/>
              </w:rPr>
            </w:pPr>
            <w:r w:rsidRPr="00530C0C">
              <w:rPr>
                <w:rFonts w:cs="Arial"/>
                <w:b/>
                <w:color w:val="000000" w:themeColor="text1"/>
              </w:rPr>
              <w:t xml:space="preserve">Unit 5: </w:t>
            </w:r>
            <w:r w:rsidRPr="00530C0C">
              <w:rPr>
                <w:rFonts w:eastAsiaTheme="minorHAnsi"/>
                <w:b/>
                <w:color w:val="000000" w:themeColor="text1"/>
                <w:lang w:eastAsia="en-US"/>
              </w:rPr>
              <w:t>Application of Fitness Testing</w:t>
            </w:r>
          </w:p>
          <w:p w14:paraId="1DF603B2" w14:textId="77777777" w:rsidR="00530C0C" w:rsidRPr="00530C0C" w:rsidRDefault="00530C0C">
            <w:pPr>
              <w:rPr>
                <w:b/>
              </w:rPr>
            </w:pPr>
          </w:p>
        </w:tc>
      </w:tr>
      <w:tr w:rsidR="008829DA" w14:paraId="06FDE49E"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355D962"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165" w:type="dxa"/>
            <w:tcBorders>
              <w:top w:val="single" w:sz="4" w:space="0" w:color="000000"/>
              <w:left w:val="single" w:sz="4" w:space="0" w:color="000000"/>
              <w:bottom w:val="single" w:sz="4" w:space="0" w:color="000000"/>
              <w:right w:val="single" w:sz="4" w:space="0" w:color="000000"/>
            </w:tcBorders>
            <w:vAlign w:val="center"/>
          </w:tcPr>
          <w:p w14:paraId="7F814497" w14:textId="77777777" w:rsidR="00BB6298" w:rsidRPr="004634AA" w:rsidRDefault="00BB6298" w:rsidP="00BB6298">
            <w:pPr>
              <w:autoSpaceDE w:val="0"/>
              <w:autoSpaceDN w:val="0"/>
              <w:adjustRightInd w:val="0"/>
              <w:rPr>
                <w:rFonts w:eastAsiaTheme="minorHAnsi"/>
                <w:lang w:eastAsia="en-US"/>
              </w:rPr>
            </w:pPr>
            <w:r w:rsidRPr="00530C0C">
              <w:rPr>
                <w:rFonts w:eastAsiaTheme="minorHAnsi"/>
                <w:b/>
                <w:bCs/>
                <w:lang w:eastAsia="en-US"/>
              </w:rPr>
              <w:t>A:</w:t>
            </w:r>
            <w:r w:rsidRPr="004634AA">
              <w:rPr>
                <w:rFonts w:eastAsiaTheme="minorHAnsi"/>
                <w:bCs/>
                <w:lang w:eastAsia="en-US"/>
              </w:rPr>
              <w:t xml:space="preserve"> </w:t>
            </w:r>
            <w:r w:rsidRPr="004634AA">
              <w:rPr>
                <w:rFonts w:eastAsiaTheme="minorHAnsi"/>
                <w:lang w:eastAsia="en-US"/>
              </w:rPr>
              <w:t>Understand the principles of fitness testing</w:t>
            </w:r>
          </w:p>
          <w:p w14:paraId="1D314A58" w14:textId="77777777" w:rsidR="008829DA" w:rsidRPr="00B22C3A" w:rsidRDefault="00BB6298" w:rsidP="00B22C3A">
            <w:pPr>
              <w:autoSpaceDE w:val="0"/>
              <w:autoSpaceDN w:val="0"/>
              <w:adjustRightInd w:val="0"/>
              <w:rPr>
                <w:rFonts w:eastAsiaTheme="minorHAnsi"/>
                <w:color w:val="000000" w:themeColor="text1"/>
                <w:lang w:eastAsia="en-US"/>
              </w:rPr>
            </w:pPr>
            <w:r w:rsidRPr="00530C0C">
              <w:rPr>
                <w:rFonts w:eastAsiaTheme="minorHAnsi"/>
                <w:b/>
                <w:bCs/>
                <w:lang w:eastAsia="en-US"/>
              </w:rPr>
              <w:t>B:</w:t>
            </w:r>
            <w:r w:rsidRPr="004634AA">
              <w:rPr>
                <w:rFonts w:eastAsiaTheme="minorHAnsi"/>
                <w:bCs/>
                <w:lang w:eastAsia="en-US"/>
              </w:rPr>
              <w:t xml:space="preserve"> </w:t>
            </w:r>
            <w:r w:rsidRPr="004634AA">
              <w:rPr>
                <w:rFonts w:eastAsiaTheme="minorHAnsi"/>
                <w:lang w:eastAsia="en-US"/>
              </w:rPr>
              <w:t>Explore fitness tests for different components of fitness</w:t>
            </w:r>
          </w:p>
        </w:tc>
      </w:tr>
      <w:tr w:rsidR="008829DA" w14:paraId="2C5B7B2E"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384249" w14:textId="77777777" w:rsidR="008829DA" w:rsidRDefault="008829DA">
            <w:pPr>
              <w:rPr>
                <w:b/>
              </w:rPr>
            </w:pPr>
            <w:r>
              <w:rPr>
                <w:b/>
              </w:rPr>
              <w:t>Assignment title</w:t>
            </w:r>
          </w:p>
        </w:tc>
        <w:tc>
          <w:tcPr>
            <w:tcW w:w="6165" w:type="dxa"/>
            <w:tcBorders>
              <w:top w:val="single" w:sz="4" w:space="0" w:color="000000"/>
              <w:left w:val="single" w:sz="4" w:space="0" w:color="000000"/>
              <w:bottom w:val="single" w:sz="4" w:space="0" w:color="000000"/>
              <w:right w:val="single" w:sz="4" w:space="0" w:color="000000"/>
            </w:tcBorders>
            <w:vAlign w:val="center"/>
          </w:tcPr>
          <w:p w14:paraId="6A53CFE5" w14:textId="77777777" w:rsidR="008829DA" w:rsidRPr="00530C0C" w:rsidRDefault="006A7786" w:rsidP="00833FDD">
            <w:r w:rsidRPr="00530C0C">
              <w:rPr>
                <w:rFonts w:cs="Arial"/>
                <w:color w:val="000000" w:themeColor="text1"/>
              </w:rPr>
              <w:t>Investigating and impleme</w:t>
            </w:r>
            <w:r w:rsidR="00530C0C">
              <w:rPr>
                <w:rFonts w:cs="Arial"/>
                <w:color w:val="000000" w:themeColor="text1"/>
              </w:rPr>
              <w:t>nting fitness testing practices</w:t>
            </w:r>
          </w:p>
        </w:tc>
      </w:tr>
      <w:tr w:rsidR="00CB0E5B" w14:paraId="31288DD8"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915845" w14:textId="77777777" w:rsidR="00CB0E5B" w:rsidRDefault="00C201B8">
            <w:r>
              <w:rPr>
                <w:b/>
              </w:rPr>
              <w:t>Assessor</w:t>
            </w:r>
          </w:p>
        </w:tc>
        <w:tc>
          <w:tcPr>
            <w:tcW w:w="6165" w:type="dxa"/>
            <w:tcBorders>
              <w:top w:val="single" w:sz="4" w:space="0" w:color="000000"/>
              <w:left w:val="single" w:sz="4" w:space="0" w:color="000000"/>
              <w:bottom w:val="single" w:sz="4" w:space="0" w:color="000000"/>
              <w:right w:val="single" w:sz="4" w:space="0" w:color="000000"/>
            </w:tcBorders>
            <w:vAlign w:val="center"/>
          </w:tcPr>
          <w:p w14:paraId="7EF4309F" w14:textId="77777777" w:rsidR="00CB0E5B" w:rsidRDefault="00CB0E5B"/>
          <w:p w14:paraId="78FA30A1" w14:textId="205CB874" w:rsidR="0054044A" w:rsidRDefault="00EC0F74">
            <w:r>
              <w:t>James Mepham</w:t>
            </w:r>
          </w:p>
        </w:tc>
      </w:tr>
      <w:tr w:rsidR="00CB0E5B" w14:paraId="22B5FE76"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BD66CF5" w14:textId="77777777" w:rsidR="00CB0E5B" w:rsidRDefault="00813879">
            <w:r>
              <w:rPr>
                <w:b/>
              </w:rPr>
              <w:t>Issue date</w:t>
            </w:r>
          </w:p>
        </w:tc>
        <w:tc>
          <w:tcPr>
            <w:tcW w:w="6165" w:type="dxa"/>
            <w:tcBorders>
              <w:left w:val="single" w:sz="4" w:space="0" w:color="000000"/>
              <w:bottom w:val="single" w:sz="4" w:space="0" w:color="000000"/>
            </w:tcBorders>
            <w:vAlign w:val="center"/>
          </w:tcPr>
          <w:p w14:paraId="6C1EFCDF" w14:textId="5587D7CC" w:rsidR="00CB0E5B" w:rsidRDefault="006D75BA">
            <w:r>
              <w:t>4/1/20</w:t>
            </w:r>
            <w:r w:rsidR="00EC0F74">
              <w:t>20</w:t>
            </w:r>
          </w:p>
          <w:p w14:paraId="7BD7D93D" w14:textId="77777777" w:rsidR="0054044A" w:rsidRDefault="0054044A"/>
        </w:tc>
      </w:tr>
      <w:tr w:rsidR="00CB0E5B" w14:paraId="065ED3EC" w14:textId="77777777" w:rsidTr="00C509E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3AEFADBD" w14:textId="77777777" w:rsidR="00CB0E5B" w:rsidRDefault="00C201B8">
            <w:r>
              <w:rPr>
                <w:b/>
              </w:rPr>
              <w:t xml:space="preserve">Hand in deadline   </w:t>
            </w:r>
          </w:p>
        </w:tc>
        <w:tc>
          <w:tcPr>
            <w:tcW w:w="6165" w:type="dxa"/>
            <w:tcBorders>
              <w:left w:val="single" w:sz="4" w:space="0" w:color="000000"/>
              <w:bottom w:val="single" w:sz="4" w:space="0" w:color="auto"/>
            </w:tcBorders>
            <w:vAlign w:val="center"/>
          </w:tcPr>
          <w:p w14:paraId="17E90055" w14:textId="77777777" w:rsidR="00CB0E5B" w:rsidRDefault="00CB0E5B"/>
          <w:p w14:paraId="60BE7A18" w14:textId="7F876EB9" w:rsidR="0054044A" w:rsidRDefault="006D75BA">
            <w:r>
              <w:t>5/2/20</w:t>
            </w:r>
            <w:r w:rsidR="00EC0F74">
              <w:t>20</w:t>
            </w:r>
            <w:bookmarkStart w:id="1" w:name="_GoBack"/>
            <w:bookmarkEnd w:id="1"/>
          </w:p>
        </w:tc>
      </w:tr>
      <w:tr w:rsidR="00CB0E5B" w14:paraId="0D6E3FBE" w14:textId="77777777" w:rsidTr="00C509E7">
        <w:tc>
          <w:tcPr>
            <w:tcW w:w="9045" w:type="dxa"/>
            <w:gridSpan w:val="3"/>
            <w:tcBorders>
              <w:top w:val="single" w:sz="4" w:space="0" w:color="auto"/>
              <w:left w:val="nil"/>
              <w:bottom w:val="nil"/>
              <w:right w:val="nil"/>
            </w:tcBorders>
            <w:shd w:val="clear" w:color="auto" w:fill="FFFFFF"/>
            <w:vAlign w:val="center"/>
          </w:tcPr>
          <w:p w14:paraId="7EF4B91B" w14:textId="77777777" w:rsidR="00CB0E5B" w:rsidRDefault="00CB0E5B"/>
        </w:tc>
      </w:tr>
      <w:tr w:rsidR="00CB0E5B" w14:paraId="04FA86D5" w14:textId="77777777" w:rsidTr="00C509E7">
        <w:tc>
          <w:tcPr>
            <w:tcW w:w="9045" w:type="dxa"/>
            <w:gridSpan w:val="3"/>
            <w:tcBorders>
              <w:top w:val="nil"/>
              <w:left w:val="nil"/>
              <w:bottom w:val="single" w:sz="4" w:space="0" w:color="auto"/>
              <w:right w:val="nil"/>
            </w:tcBorders>
            <w:vAlign w:val="center"/>
          </w:tcPr>
          <w:p w14:paraId="5990041C" w14:textId="77777777" w:rsidR="00CB0E5B" w:rsidRDefault="00CB0E5B"/>
        </w:tc>
      </w:tr>
      <w:tr w:rsidR="00CB0E5B" w14:paraId="4484905B" w14:textId="77777777" w:rsidTr="00C509E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1A1358FF" w14:textId="77777777" w:rsidR="00CB0E5B" w:rsidRDefault="00AD3937">
            <w:r>
              <w:rPr>
                <w:b/>
              </w:rPr>
              <w:t xml:space="preserve">Vocational </w:t>
            </w:r>
            <w:r w:rsidR="00C201B8">
              <w:rPr>
                <w:b/>
              </w:rPr>
              <w:t>Scenario</w:t>
            </w:r>
            <w:r>
              <w:rPr>
                <w:b/>
              </w:rPr>
              <w:t xml:space="preserve"> or Context</w:t>
            </w:r>
          </w:p>
        </w:tc>
        <w:tc>
          <w:tcPr>
            <w:tcW w:w="6165" w:type="dxa"/>
            <w:tcBorders>
              <w:top w:val="single" w:sz="4" w:space="0" w:color="auto"/>
              <w:left w:val="single" w:sz="4" w:space="0" w:color="000000"/>
            </w:tcBorders>
            <w:vAlign w:val="center"/>
          </w:tcPr>
          <w:p w14:paraId="7349EA47" w14:textId="77777777" w:rsidR="00ED7648" w:rsidRPr="004634AA" w:rsidRDefault="008541E2" w:rsidP="00ED7648">
            <w:pPr>
              <w:rPr>
                <w:rFonts w:cs="Arial"/>
                <w:color w:val="000000" w:themeColor="text1"/>
              </w:rPr>
            </w:pPr>
            <w:r w:rsidRPr="006B20A3">
              <w:rPr>
                <w:rFonts w:cs="Arial"/>
              </w:rPr>
              <w:t>As a student on the Level 3 BTEC Sport programme</w:t>
            </w:r>
            <w:r>
              <w:rPr>
                <w:rFonts w:cs="Arial"/>
              </w:rPr>
              <w:t xml:space="preserve"> </w:t>
            </w:r>
            <w:r w:rsidR="006D75BA">
              <w:rPr>
                <w:rFonts w:cs="Arial"/>
              </w:rPr>
              <w:t xml:space="preserve">Norwich City RDP </w:t>
            </w:r>
            <w:r w:rsidR="001F6BBF">
              <w:rPr>
                <w:rFonts w:cs="Arial"/>
                <w:color w:val="000000" w:themeColor="text1"/>
              </w:rPr>
              <w:t xml:space="preserve">has approached you about the potential of becoming an established </w:t>
            </w:r>
            <w:r w:rsidR="00525A82">
              <w:rPr>
                <w:rFonts w:cs="Arial"/>
                <w:color w:val="000000" w:themeColor="text1"/>
              </w:rPr>
              <w:t xml:space="preserve">assistant </w:t>
            </w:r>
            <w:r w:rsidR="001F6BBF">
              <w:rPr>
                <w:rFonts w:cs="Arial"/>
                <w:color w:val="000000" w:themeColor="text1"/>
              </w:rPr>
              <w:t>coach</w:t>
            </w:r>
            <w:r w:rsidR="00525A82">
              <w:rPr>
                <w:rFonts w:cs="Arial"/>
                <w:color w:val="000000" w:themeColor="text1"/>
              </w:rPr>
              <w:t xml:space="preserve"> for devel</w:t>
            </w:r>
            <w:r w:rsidR="006D75BA">
              <w:rPr>
                <w:rFonts w:cs="Arial"/>
                <w:color w:val="000000" w:themeColor="text1"/>
              </w:rPr>
              <w:t>oping sports players in the RDP</w:t>
            </w:r>
            <w:r w:rsidR="00525A82">
              <w:rPr>
                <w:rFonts w:cs="Arial"/>
                <w:color w:val="000000" w:themeColor="text1"/>
              </w:rPr>
              <w:t>. The c</w:t>
            </w:r>
            <w:r w:rsidR="00331AC7">
              <w:rPr>
                <w:rFonts w:cs="Arial"/>
                <w:color w:val="000000" w:themeColor="text1"/>
              </w:rPr>
              <w:t>lub are particularly interested</w:t>
            </w:r>
            <w:r w:rsidR="00525A82">
              <w:rPr>
                <w:rFonts w:cs="Arial"/>
                <w:color w:val="000000" w:themeColor="text1"/>
              </w:rPr>
              <w:t xml:space="preserve"> in developing the physical conditioning of the athletes and are looking for someone to assist with the </w:t>
            </w:r>
            <w:r w:rsidR="00082D30">
              <w:rPr>
                <w:rFonts w:cs="Arial"/>
                <w:color w:val="000000" w:themeColor="text1"/>
              </w:rPr>
              <w:t xml:space="preserve">fitness testing procedures to determine the current fitness levels of a range of athletes. </w:t>
            </w:r>
          </w:p>
          <w:p w14:paraId="75AD961C" w14:textId="77777777" w:rsidR="00ED7648" w:rsidRPr="00D60222" w:rsidRDefault="00ED7648" w:rsidP="00ED7648">
            <w:pPr>
              <w:rPr>
                <w:rFonts w:cs="Arial"/>
                <w:color w:val="000000" w:themeColor="text1"/>
              </w:rPr>
            </w:pPr>
          </w:p>
          <w:p w14:paraId="1F6494CE" w14:textId="77777777" w:rsidR="00AD3937" w:rsidRDefault="00ED7648" w:rsidP="00082D30">
            <w:pPr>
              <w:rPr>
                <w:rFonts w:cs="Arial"/>
                <w:color w:val="000000" w:themeColor="text1"/>
              </w:rPr>
            </w:pPr>
            <w:r w:rsidRPr="00D60222">
              <w:rPr>
                <w:rFonts w:cs="Arial"/>
                <w:color w:val="000000" w:themeColor="text1"/>
              </w:rPr>
              <w:t xml:space="preserve">You are required to demonstrate your practical skills and understanding of fitness testing procedures through a variety of tasks that have been discussed, and agreed, in a recent committee meeting of club members. </w:t>
            </w:r>
          </w:p>
          <w:p w14:paraId="70AD5436" w14:textId="77777777" w:rsidR="00535593" w:rsidRPr="00082D30" w:rsidRDefault="00535593" w:rsidP="00082D30">
            <w:pPr>
              <w:rPr>
                <w:rFonts w:cs="Arial"/>
                <w:color w:val="000000" w:themeColor="text1"/>
              </w:rPr>
            </w:pPr>
          </w:p>
        </w:tc>
      </w:tr>
      <w:tr w:rsidR="00CB0E5B" w14:paraId="7C9B6539" w14:textId="77777777" w:rsidTr="00C509E7">
        <w:tc>
          <w:tcPr>
            <w:tcW w:w="9045" w:type="dxa"/>
            <w:gridSpan w:val="3"/>
            <w:tcBorders>
              <w:left w:val="nil"/>
              <w:right w:val="nil"/>
            </w:tcBorders>
            <w:vAlign w:val="center"/>
          </w:tcPr>
          <w:p w14:paraId="2CA2CCE6" w14:textId="77777777" w:rsidR="00CB0E5B" w:rsidRDefault="00CB0E5B"/>
        </w:tc>
      </w:tr>
      <w:tr w:rsidR="00CB0E5B" w14:paraId="205DDE53"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873B75" w14:textId="77777777" w:rsidR="00CB0E5B" w:rsidRDefault="00C201B8">
            <w:r>
              <w:rPr>
                <w:b/>
              </w:rPr>
              <w:t>Task 1</w:t>
            </w:r>
          </w:p>
        </w:tc>
        <w:tc>
          <w:tcPr>
            <w:tcW w:w="6165" w:type="dxa"/>
            <w:tcBorders>
              <w:left w:val="single" w:sz="4" w:space="0" w:color="000000"/>
            </w:tcBorders>
            <w:vAlign w:val="center"/>
          </w:tcPr>
          <w:p w14:paraId="0F00EC2C" w14:textId="77777777" w:rsidR="00ED7648" w:rsidRPr="0090647A" w:rsidRDefault="00ED7648" w:rsidP="00F02737">
            <w:pPr>
              <w:autoSpaceDE w:val="0"/>
              <w:autoSpaceDN w:val="0"/>
              <w:adjustRightInd w:val="0"/>
              <w:rPr>
                <w:rFonts w:cs="Arial"/>
                <w:b/>
                <w:color w:val="000000" w:themeColor="text1"/>
              </w:rPr>
            </w:pPr>
            <w:r w:rsidRPr="0090647A">
              <w:rPr>
                <w:rFonts w:cs="Arial"/>
                <w:b/>
                <w:color w:val="000000" w:themeColor="text1"/>
              </w:rPr>
              <w:t xml:space="preserve">Written </w:t>
            </w:r>
            <w:r w:rsidR="0090647A" w:rsidRPr="0090647A">
              <w:rPr>
                <w:rFonts w:cs="Arial"/>
                <w:b/>
                <w:color w:val="000000" w:themeColor="text1"/>
              </w:rPr>
              <w:t>report on validity, reliability, practicality and ethical considerations</w:t>
            </w:r>
            <w:r w:rsidR="0090647A">
              <w:rPr>
                <w:rFonts w:cs="Arial"/>
                <w:b/>
                <w:color w:val="000000" w:themeColor="text1"/>
              </w:rPr>
              <w:t>.</w:t>
            </w:r>
          </w:p>
          <w:p w14:paraId="3171006B" w14:textId="77777777" w:rsidR="00ED7648" w:rsidRPr="00CC6583" w:rsidRDefault="00ED7648" w:rsidP="008D5C32">
            <w:pPr>
              <w:autoSpaceDE w:val="0"/>
              <w:autoSpaceDN w:val="0"/>
              <w:adjustRightInd w:val="0"/>
              <w:ind w:left="721"/>
              <w:rPr>
                <w:rFonts w:cs="Arial"/>
                <w:b/>
                <w:color w:val="FF0000"/>
              </w:rPr>
            </w:pPr>
          </w:p>
          <w:p w14:paraId="5729D7B2" w14:textId="77777777" w:rsidR="008541E2" w:rsidRDefault="006D75BA" w:rsidP="00F02737">
            <w:pPr>
              <w:autoSpaceDE w:val="0"/>
              <w:autoSpaceDN w:val="0"/>
              <w:adjustRightInd w:val="0"/>
              <w:rPr>
                <w:rFonts w:cs="Arial"/>
                <w:color w:val="000000" w:themeColor="text1"/>
              </w:rPr>
            </w:pPr>
            <w:r>
              <w:rPr>
                <w:rFonts w:cs="Arial"/>
                <w:color w:val="000000" w:themeColor="text1"/>
              </w:rPr>
              <w:t>The RDP</w:t>
            </w:r>
            <w:r w:rsidR="00ED7648" w:rsidRPr="00D60222">
              <w:rPr>
                <w:rFonts w:cs="Arial"/>
                <w:color w:val="000000" w:themeColor="text1"/>
              </w:rPr>
              <w:t xml:space="preserve"> head coach would like you to demonstrate your understanding of testing procedures by creating a report outlining the validity, reliability, practicality and ethical considerations when </w:t>
            </w:r>
            <w:r w:rsidR="00E53E3D">
              <w:rPr>
                <w:rFonts w:cs="Arial"/>
                <w:color w:val="000000" w:themeColor="text1"/>
              </w:rPr>
              <w:t>planning and conducting</w:t>
            </w:r>
            <w:r w:rsidR="00ED7648" w:rsidRPr="00D60222">
              <w:rPr>
                <w:rFonts w:cs="Arial"/>
                <w:color w:val="000000" w:themeColor="text1"/>
              </w:rPr>
              <w:t xml:space="preserve"> fitness tests with different clients.</w:t>
            </w:r>
          </w:p>
          <w:p w14:paraId="7B44A4CC" w14:textId="77777777" w:rsidR="00CB0E5B" w:rsidRDefault="00ED7648" w:rsidP="00E51293">
            <w:pPr>
              <w:autoSpaceDE w:val="0"/>
              <w:autoSpaceDN w:val="0"/>
              <w:adjustRightInd w:val="0"/>
              <w:ind w:left="721"/>
              <w:rPr>
                <w:rFonts w:cs="Arial"/>
                <w:color w:val="000000" w:themeColor="text1"/>
              </w:rPr>
            </w:pPr>
            <w:r w:rsidRPr="00D60222">
              <w:rPr>
                <w:rFonts w:cs="Arial"/>
                <w:color w:val="000000" w:themeColor="text1"/>
              </w:rPr>
              <w:t xml:space="preserve"> </w:t>
            </w:r>
          </w:p>
          <w:p w14:paraId="13731DD9" w14:textId="77777777" w:rsidR="008541E2" w:rsidRPr="00F10D4C" w:rsidRDefault="008541E2" w:rsidP="008541E2">
            <w:r w:rsidRPr="00F10D4C">
              <w:t>Within your report it is suggested that you include the following concepts:</w:t>
            </w:r>
          </w:p>
          <w:p w14:paraId="424CCB80" w14:textId="77777777" w:rsidR="008541E2" w:rsidRPr="00F10D4C" w:rsidRDefault="008541E2" w:rsidP="008541E2">
            <w:pPr>
              <w:rPr>
                <w:u w:val="single"/>
              </w:rPr>
            </w:pPr>
          </w:p>
          <w:p w14:paraId="1727B3C9" w14:textId="77777777" w:rsidR="008541E2" w:rsidRPr="00F10D4C" w:rsidRDefault="008541E2" w:rsidP="008541E2">
            <w:pPr>
              <w:rPr>
                <w:u w:val="single"/>
              </w:rPr>
            </w:pPr>
            <w:r w:rsidRPr="00F10D4C">
              <w:rPr>
                <w:u w:val="single"/>
              </w:rPr>
              <w:t>Validity</w:t>
            </w:r>
          </w:p>
          <w:p w14:paraId="6928E807" w14:textId="77777777" w:rsidR="008541E2" w:rsidRPr="00F10D4C" w:rsidRDefault="008541E2" w:rsidP="00E45CE7">
            <w:pPr>
              <w:pStyle w:val="ListParagraph"/>
              <w:numPr>
                <w:ilvl w:val="0"/>
                <w:numId w:val="7"/>
              </w:numPr>
            </w:pPr>
            <w:r w:rsidRPr="00F10D4C">
              <w:t>Define validity with clear explanations to demonstrate an understand</w:t>
            </w:r>
            <w:r w:rsidR="00E45CE7">
              <w:t>ing</w:t>
            </w:r>
            <w:r w:rsidRPr="00F10D4C">
              <w:t xml:space="preserve"> what validity means and the application to fitness testing.</w:t>
            </w:r>
          </w:p>
          <w:p w14:paraId="615A55B8" w14:textId="77777777" w:rsidR="008541E2" w:rsidRPr="00F10D4C" w:rsidRDefault="008541E2" w:rsidP="00E45CE7">
            <w:pPr>
              <w:pStyle w:val="ListParagraph"/>
              <w:numPr>
                <w:ilvl w:val="0"/>
                <w:numId w:val="7"/>
              </w:numPr>
            </w:pPr>
            <w:r w:rsidRPr="00F10D4C">
              <w:t>Provide examples from a range of sports to explain validity of fitness test for different sports performers.</w:t>
            </w:r>
          </w:p>
          <w:p w14:paraId="61975360" w14:textId="77777777" w:rsidR="008541E2" w:rsidRPr="00F10D4C" w:rsidRDefault="008541E2" w:rsidP="008541E2"/>
          <w:p w14:paraId="05667A6C" w14:textId="77777777" w:rsidR="008541E2" w:rsidRPr="00F10D4C" w:rsidRDefault="008541E2" w:rsidP="008541E2">
            <w:r w:rsidRPr="00F10D4C">
              <w:rPr>
                <w:u w:val="single"/>
              </w:rPr>
              <w:lastRenderedPageBreak/>
              <w:t>Reliability</w:t>
            </w:r>
            <w:r w:rsidRPr="00F10D4C">
              <w:t xml:space="preserve"> </w:t>
            </w:r>
          </w:p>
          <w:p w14:paraId="47732DF7" w14:textId="77777777" w:rsidR="008541E2" w:rsidRPr="00F10D4C" w:rsidRDefault="008541E2" w:rsidP="00E45CE7">
            <w:pPr>
              <w:pStyle w:val="ListParagraph"/>
              <w:numPr>
                <w:ilvl w:val="0"/>
                <w:numId w:val="8"/>
              </w:numPr>
            </w:pPr>
            <w:r w:rsidRPr="00F10D4C">
              <w:t>Explain the concept of reliability to show you understanding of what reliability means.</w:t>
            </w:r>
          </w:p>
          <w:p w14:paraId="28B7476E" w14:textId="77777777" w:rsidR="008541E2" w:rsidRPr="00F10D4C" w:rsidRDefault="008541E2" w:rsidP="00E45CE7">
            <w:pPr>
              <w:pStyle w:val="ListParagraph"/>
              <w:numPr>
                <w:ilvl w:val="0"/>
                <w:numId w:val="8"/>
              </w:numPr>
            </w:pPr>
            <w:r w:rsidRPr="00F10D4C">
              <w:t>Explain the concept of Benchmarking data.</w:t>
            </w:r>
          </w:p>
          <w:p w14:paraId="1A3C139D" w14:textId="77777777" w:rsidR="008541E2" w:rsidRPr="00F10D4C" w:rsidRDefault="004F351E" w:rsidP="00E45CE7">
            <w:pPr>
              <w:pStyle w:val="ListParagraph"/>
              <w:numPr>
                <w:ilvl w:val="0"/>
                <w:numId w:val="8"/>
              </w:numPr>
            </w:pPr>
            <w:r>
              <w:t>Recommend methods e</w:t>
            </w:r>
            <w:r w:rsidRPr="00F10D4C">
              <w:t>xplain</w:t>
            </w:r>
            <w:r>
              <w:t>ing</w:t>
            </w:r>
            <w:r w:rsidRPr="00F10D4C">
              <w:t xml:space="preserve"> </w:t>
            </w:r>
            <w:r w:rsidR="008541E2" w:rsidRPr="00F10D4C">
              <w:t>examples of methods you would undertake to ensure that fitness tests are carried out in a reliable manner (for example pre-tests, calibration of the equipment, warm-up, and fitness test technique practice).</w:t>
            </w:r>
          </w:p>
          <w:p w14:paraId="0DC940E9" w14:textId="77777777" w:rsidR="008541E2" w:rsidRPr="00F10D4C" w:rsidRDefault="004F351E" w:rsidP="00E45CE7">
            <w:pPr>
              <w:pStyle w:val="ListParagraph"/>
              <w:numPr>
                <w:ilvl w:val="0"/>
                <w:numId w:val="8"/>
              </w:numPr>
            </w:pPr>
            <w:r>
              <w:t>Recommend methods e</w:t>
            </w:r>
            <w:r w:rsidRPr="00F10D4C">
              <w:t>xplain</w:t>
            </w:r>
            <w:r>
              <w:t>ing</w:t>
            </w:r>
            <w:r w:rsidRPr="00F10D4C">
              <w:t xml:space="preserve"> </w:t>
            </w:r>
            <w:r w:rsidR="008541E2" w:rsidRPr="00F10D4C">
              <w:t>the importance of following the correct protocol during fitness tests and the impact of the skill level of the administrator, adherence to test protocol, constant conditions, and appropriate rest period between tests.</w:t>
            </w:r>
          </w:p>
          <w:p w14:paraId="7CCBDA12" w14:textId="77777777" w:rsidR="008541E2" w:rsidRPr="00F10D4C" w:rsidRDefault="008541E2" w:rsidP="008541E2"/>
          <w:p w14:paraId="3379E3EB" w14:textId="77777777" w:rsidR="008541E2" w:rsidRPr="00F10D4C" w:rsidRDefault="008541E2" w:rsidP="008541E2">
            <w:r w:rsidRPr="00F10D4C">
              <w:rPr>
                <w:u w:val="single"/>
              </w:rPr>
              <w:t>Practicality and suitability of fitness tests</w:t>
            </w:r>
          </w:p>
          <w:p w14:paraId="6629801E" w14:textId="77777777" w:rsidR="008541E2" w:rsidRPr="00F10D4C" w:rsidRDefault="004F351E" w:rsidP="009410E4">
            <w:pPr>
              <w:pStyle w:val="ListParagraph"/>
              <w:numPr>
                <w:ilvl w:val="0"/>
                <w:numId w:val="9"/>
              </w:numPr>
            </w:pPr>
            <w:r>
              <w:t>Recommend methods e</w:t>
            </w:r>
            <w:r w:rsidRPr="00F10D4C">
              <w:t>xplain</w:t>
            </w:r>
            <w:r>
              <w:t>ing</w:t>
            </w:r>
            <w:r w:rsidRPr="00F10D4C">
              <w:t xml:space="preserve"> </w:t>
            </w:r>
            <w:r w:rsidR="008541E2" w:rsidRPr="00F10D4C">
              <w:t>the factors affecting the practicality of fitness tests including cost, time, equipment and available facilities.</w:t>
            </w:r>
          </w:p>
          <w:p w14:paraId="6124DF41" w14:textId="77777777" w:rsidR="008541E2" w:rsidRPr="00F10D4C" w:rsidRDefault="004F351E" w:rsidP="009410E4">
            <w:pPr>
              <w:pStyle w:val="ListParagraph"/>
              <w:numPr>
                <w:ilvl w:val="0"/>
                <w:numId w:val="9"/>
              </w:numPr>
            </w:pPr>
            <w:r>
              <w:t>Recommend methods e</w:t>
            </w:r>
            <w:r w:rsidRPr="00F10D4C">
              <w:t>xplain</w:t>
            </w:r>
            <w:r>
              <w:t>ing</w:t>
            </w:r>
            <w:r w:rsidRPr="00F10D4C">
              <w:t xml:space="preserve"> </w:t>
            </w:r>
            <w:r w:rsidR="008541E2" w:rsidRPr="00F10D4C">
              <w:t>how individual differences can affect the suitability of fitness tests selection. (e.g. type of sport, individual differences of the sports performer and fitness levels of the performer).</w:t>
            </w:r>
          </w:p>
          <w:p w14:paraId="5E95B114" w14:textId="77777777" w:rsidR="008541E2" w:rsidRPr="00F10D4C" w:rsidRDefault="008541E2" w:rsidP="008541E2"/>
          <w:p w14:paraId="2FB73EC2" w14:textId="77777777" w:rsidR="008541E2" w:rsidRPr="00F10D4C" w:rsidRDefault="008541E2" w:rsidP="008541E2">
            <w:pPr>
              <w:rPr>
                <w:u w:val="single"/>
              </w:rPr>
            </w:pPr>
            <w:r w:rsidRPr="00F10D4C">
              <w:rPr>
                <w:u w:val="single"/>
              </w:rPr>
              <w:t xml:space="preserve">Ethical issues </w:t>
            </w:r>
          </w:p>
          <w:p w14:paraId="23EF60EF" w14:textId="77777777" w:rsidR="008541E2" w:rsidRPr="00F10D4C" w:rsidRDefault="004F351E" w:rsidP="009410E4">
            <w:pPr>
              <w:pStyle w:val="ListParagraph"/>
              <w:numPr>
                <w:ilvl w:val="0"/>
                <w:numId w:val="10"/>
              </w:numPr>
            </w:pPr>
            <w:r>
              <w:t>Recommend methods e</w:t>
            </w:r>
            <w:r w:rsidRPr="00F10D4C">
              <w:t>xplain</w:t>
            </w:r>
            <w:r>
              <w:t>ing</w:t>
            </w:r>
            <w:r w:rsidRPr="00F10D4C">
              <w:t xml:space="preserve"> </w:t>
            </w:r>
            <w:r w:rsidR="008541E2" w:rsidRPr="00F10D4C">
              <w:t>how you should follow the appropriate ethical procedures with participants prior to and during fitness testing.</w:t>
            </w:r>
            <w:r>
              <w:t xml:space="preserve"> </w:t>
            </w:r>
          </w:p>
          <w:p w14:paraId="31667D1A" w14:textId="77777777" w:rsidR="008541E2" w:rsidRPr="00F10D4C" w:rsidRDefault="004F351E" w:rsidP="009410E4">
            <w:pPr>
              <w:pStyle w:val="ListParagraph"/>
              <w:numPr>
                <w:ilvl w:val="0"/>
                <w:numId w:val="10"/>
              </w:numPr>
            </w:pPr>
            <w:r>
              <w:t xml:space="preserve">Recommend methods </w:t>
            </w:r>
            <w:r w:rsidR="008541E2" w:rsidRPr="00F10D4C">
              <w:t>of the ethical procedures that you would follow prior to and during fitness testing (e.g. informed consent form, reasons for terminating a test, ensuring suitable rest periods, appropriate hydration and suitable warm up for selected tests).</w:t>
            </w:r>
          </w:p>
          <w:p w14:paraId="43DA24D6" w14:textId="77777777" w:rsidR="008541E2" w:rsidRPr="00F10D4C" w:rsidRDefault="004F351E" w:rsidP="009410E4">
            <w:pPr>
              <w:pStyle w:val="ListParagraph"/>
              <w:numPr>
                <w:ilvl w:val="0"/>
                <w:numId w:val="10"/>
              </w:numPr>
            </w:pPr>
            <w:r>
              <w:t>Recommend methods e</w:t>
            </w:r>
            <w:r w:rsidR="008541E2" w:rsidRPr="00F10D4C">
              <w:t>xplain</w:t>
            </w:r>
            <w:r>
              <w:t>ing</w:t>
            </w:r>
            <w:r w:rsidR="008541E2" w:rsidRPr="00F10D4C">
              <w:t xml:space="preserve"> how you would ensure data protection when recording results, maintain confidentiality of data and in consideration of these factors storage of the data collected.</w:t>
            </w:r>
          </w:p>
          <w:p w14:paraId="22C41024" w14:textId="77777777" w:rsidR="008541E2" w:rsidRPr="00F10D4C" w:rsidRDefault="008541E2" w:rsidP="009410E4">
            <w:pPr>
              <w:pStyle w:val="ListParagraph"/>
              <w:numPr>
                <w:ilvl w:val="0"/>
                <w:numId w:val="10"/>
              </w:numPr>
            </w:pPr>
            <w:r w:rsidRPr="00F10D4C">
              <w:t>Explain any principles you would need to follow regarding ethical clearance to carry out testing on sports performers.</w:t>
            </w:r>
          </w:p>
          <w:p w14:paraId="56AC0C38" w14:textId="77777777" w:rsidR="008541E2" w:rsidRPr="00F10D4C" w:rsidRDefault="004F351E" w:rsidP="009410E4">
            <w:pPr>
              <w:pStyle w:val="ListParagraph"/>
              <w:numPr>
                <w:ilvl w:val="0"/>
                <w:numId w:val="10"/>
              </w:numPr>
            </w:pPr>
            <w:r>
              <w:t xml:space="preserve">Recommend methods demonstrating </w:t>
            </w:r>
            <w:r w:rsidR="008541E2" w:rsidRPr="00F10D4C">
              <w:t>how you would ensure the welfare of the subject throughout the test procedures.</w:t>
            </w:r>
          </w:p>
          <w:p w14:paraId="215DA3B3" w14:textId="77777777" w:rsidR="00CB0E5B" w:rsidRDefault="00CB0E5B" w:rsidP="00E53E3D"/>
        </w:tc>
      </w:tr>
      <w:tr w:rsidR="00CB0E5B" w14:paraId="10ADF601"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26D6E4" w14:textId="77777777" w:rsidR="00CB0E5B" w:rsidRDefault="00AD3937">
            <w:r>
              <w:rPr>
                <w:b/>
              </w:rPr>
              <w:lastRenderedPageBreak/>
              <w:t>Checklist of e</w:t>
            </w:r>
            <w:r w:rsidR="00C201B8">
              <w:rPr>
                <w:b/>
              </w:rPr>
              <w:t>vidence required</w:t>
            </w:r>
            <w:r>
              <w:rPr>
                <w:b/>
              </w:rPr>
              <w:t xml:space="preserve"> </w:t>
            </w:r>
          </w:p>
        </w:tc>
        <w:tc>
          <w:tcPr>
            <w:tcW w:w="6165" w:type="dxa"/>
            <w:tcBorders>
              <w:left w:val="single" w:sz="4" w:space="0" w:color="000000"/>
              <w:bottom w:val="single" w:sz="4" w:space="0" w:color="000000"/>
            </w:tcBorders>
          </w:tcPr>
          <w:p w14:paraId="090EC046" w14:textId="77777777" w:rsidR="003F1AA9" w:rsidRDefault="00ED7648" w:rsidP="00ED7648">
            <w:pPr>
              <w:rPr>
                <w:rFonts w:cs="Arial"/>
                <w:color w:val="000000" w:themeColor="text1"/>
              </w:rPr>
            </w:pPr>
            <w:r w:rsidRPr="00704D4F">
              <w:rPr>
                <w:rFonts w:cs="Arial"/>
                <w:color w:val="000000" w:themeColor="text1"/>
              </w:rPr>
              <w:t>A written report on the principles of fitness testing, including</w:t>
            </w:r>
            <w:r>
              <w:rPr>
                <w:rFonts w:cs="Arial"/>
                <w:color w:val="000000" w:themeColor="text1"/>
              </w:rPr>
              <w:t xml:space="preserve"> the </w:t>
            </w:r>
            <w:r w:rsidR="007E13AB">
              <w:rPr>
                <w:rFonts w:cs="Arial"/>
                <w:color w:val="000000" w:themeColor="text1"/>
              </w:rPr>
              <w:t xml:space="preserve">following </w:t>
            </w:r>
            <w:r w:rsidR="00E53E3D">
              <w:rPr>
                <w:rFonts w:cs="Arial"/>
                <w:color w:val="000000" w:themeColor="text1"/>
              </w:rPr>
              <w:t xml:space="preserve">discussion of the flowing features: </w:t>
            </w:r>
          </w:p>
          <w:p w14:paraId="15F2EFEF" w14:textId="77777777" w:rsidR="00E53E3D" w:rsidRPr="003F1AA9" w:rsidRDefault="003F1AA9" w:rsidP="003F1AA9">
            <w:pPr>
              <w:pStyle w:val="ListParagraph"/>
              <w:numPr>
                <w:ilvl w:val="0"/>
                <w:numId w:val="1"/>
              </w:numPr>
              <w:rPr>
                <w:rFonts w:cs="Arial"/>
                <w:color w:val="000000" w:themeColor="text1"/>
              </w:rPr>
            </w:pPr>
            <w:r w:rsidRPr="003F1AA9">
              <w:rPr>
                <w:rFonts w:cs="Arial"/>
                <w:color w:val="000000" w:themeColor="text1"/>
              </w:rPr>
              <w:t>V</w:t>
            </w:r>
            <w:r w:rsidR="00ED7648" w:rsidRPr="003F1AA9">
              <w:rPr>
                <w:rFonts w:cs="Arial"/>
                <w:color w:val="000000" w:themeColor="text1"/>
              </w:rPr>
              <w:t>alidity</w:t>
            </w:r>
          </w:p>
          <w:p w14:paraId="23EB67A3" w14:textId="77777777" w:rsidR="00E53E3D" w:rsidRPr="003F1AA9" w:rsidRDefault="003F1AA9" w:rsidP="003F1AA9">
            <w:pPr>
              <w:pStyle w:val="ListParagraph"/>
              <w:numPr>
                <w:ilvl w:val="0"/>
                <w:numId w:val="1"/>
              </w:numPr>
              <w:rPr>
                <w:rFonts w:cs="Arial"/>
                <w:color w:val="000000" w:themeColor="text1"/>
              </w:rPr>
            </w:pPr>
            <w:r w:rsidRPr="003F1AA9">
              <w:rPr>
                <w:rFonts w:cs="Arial"/>
                <w:color w:val="000000" w:themeColor="text1"/>
              </w:rPr>
              <w:t>R</w:t>
            </w:r>
            <w:r w:rsidR="00ED7648" w:rsidRPr="003F1AA9">
              <w:rPr>
                <w:rFonts w:cs="Arial"/>
                <w:color w:val="000000" w:themeColor="text1"/>
              </w:rPr>
              <w:t>eliability</w:t>
            </w:r>
          </w:p>
          <w:p w14:paraId="18F39A74" w14:textId="77777777" w:rsidR="00E53E3D" w:rsidRPr="003F1AA9" w:rsidRDefault="003F1AA9" w:rsidP="003F1AA9">
            <w:pPr>
              <w:pStyle w:val="ListParagraph"/>
              <w:numPr>
                <w:ilvl w:val="0"/>
                <w:numId w:val="1"/>
              </w:numPr>
              <w:rPr>
                <w:rFonts w:cs="Arial"/>
                <w:color w:val="000000" w:themeColor="text1"/>
              </w:rPr>
            </w:pPr>
            <w:r w:rsidRPr="003F1AA9">
              <w:rPr>
                <w:rFonts w:cs="Arial"/>
                <w:color w:val="000000" w:themeColor="text1"/>
              </w:rPr>
              <w:t>Practicality</w:t>
            </w:r>
          </w:p>
          <w:p w14:paraId="54791D7F" w14:textId="77777777" w:rsidR="00E53E3D" w:rsidRPr="003F1AA9" w:rsidRDefault="003F1AA9" w:rsidP="003F1AA9">
            <w:pPr>
              <w:pStyle w:val="ListParagraph"/>
              <w:numPr>
                <w:ilvl w:val="0"/>
                <w:numId w:val="1"/>
              </w:numPr>
              <w:rPr>
                <w:rFonts w:cs="Arial"/>
                <w:color w:val="000000" w:themeColor="text1"/>
              </w:rPr>
            </w:pPr>
            <w:r w:rsidRPr="003F1AA9">
              <w:rPr>
                <w:rFonts w:cs="Arial"/>
                <w:color w:val="000000" w:themeColor="text1"/>
              </w:rPr>
              <w:t>S</w:t>
            </w:r>
            <w:r w:rsidR="00ED7648" w:rsidRPr="003F1AA9">
              <w:rPr>
                <w:rFonts w:cs="Arial"/>
                <w:color w:val="000000" w:themeColor="text1"/>
              </w:rPr>
              <w:t xml:space="preserve">uitability </w:t>
            </w:r>
          </w:p>
          <w:p w14:paraId="456D644F" w14:textId="77777777" w:rsidR="00AD3937" w:rsidRDefault="003F1AA9" w:rsidP="003F1AA9">
            <w:pPr>
              <w:pStyle w:val="ListParagraph"/>
              <w:numPr>
                <w:ilvl w:val="0"/>
                <w:numId w:val="1"/>
              </w:numPr>
            </w:pPr>
            <w:r w:rsidRPr="003F1AA9">
              <w:rPr>
                <w:rFonts w:cs="Arial"/>
                <w:color w:val="000000" w:themeColor="text1"/>
              </w:rPr>
              <w:lastRenderedPageBreak/>
              <w:t>E</w:t>
            </w:r>
            <w:r w:rsidR="00ED7648" w:rsidRPr="003F1AA9">
              <w:rPr>
                <w:rFonts w:cs="Arial"/>
                <w:color w:val="000000" w:themeColor="text1"/>
              </w:rPr>
              <w:t>thical requirements</w:t>
            </w:r>
          </w:p>
        </w:tc>
      </w:tr>
      <w:tr w:rsidR="00CB0E5B" w14:paraId="6B69C06F" w14:textId="77777777" w:rsidTr="00C509E7">
        <w:tc>
          <w:tcPr>
            <w:tcW w:w="904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CC34CE4" w14:textId="77777777" w:rsidR="00CB0E5B" w:rsidRDefault="00C201B8">
            <w:r>
              <w:rPr>
                <w:b/>
              </w:rPr>
              <w:lastRenderedPageBreak/>
              <w:t>Criteria covered by this task:</w:t>
            </w:r>
          </w:p>
        </w:tc>
      </w:tr>
      <w:tr w:rsidR="008829DA" w14:paraId="4A6216AD" w14:textId="77777777" w:rsidTr="00C509E7">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3085B08" w14:textId="77777777" w:rsidR="008829DA" w:rsidRDefault="008829DA">
            <w:r>
              <w:t>Unit/Criteria reference</w:t>
            </w:r>
          </w:p>
        </w:tc>
        <w:tc>
          <w:tcPr>
            <w:tcW w:w="7292" w:type="dxa"/>
            <w:gridSpan w:val="2"/>
            <w:tcBorders>
              <w:top w:val="single" w:sz="4" w:space="0" w:color="000000"/>
              <w:left w:val="single" w:sz="4" w:space="0" w:color="auto"/>
              <w:bottom w:val="single" w:sz="4" w:space="0" w:color="000000"/>
            </w:tcBorders>
            <w:shd w:val="clear" w:color="auto" w:fill="F2F2F2"/>
            <w:vAlign w:val="center"/>
          </w:tcPr>
          <w:p w14:paraId="029933BA" w14:textId="77777777" w:rsidR="008829DA" w:rsidRDefault="008829DA" w:rsidP="008829DA">
            <w:r>
              <w:t>To achieve the criteria you must show that you are able to:</w:t>
            </w:r>
          </w:p>
        </w:tc>
      </w:tr>
      <w:tr w:rsidR="0062550A" w14:paraId="4E918779" w14:textId="77777777" w:rsidTr="00C509E7">
        <w:tc>
          <w:tcPr>
            <w:tcW w:w="1753" w:type="dxa"/>
            <w:tcBorders>
              <w:left w:val="single" w:sz="4" w:space="0" w:color="000000"/>
              <w:right w:val="single" w:sz="4" w:space="0" w:color="auto"/>
            </w:tcBorders>
          </w:tcPr>
          <w:p w14:paraId="300CB5DB" w14:textId="77777777" w:rsidR="0062550A" w:rsidRPr="00E53194" w:rsidRDefault="00530C0C" w:rsidP="00880C07">
            <w:pPr>
              <w:autoSpaceDE w:val="0"/>
              <w:autoSpaceDN w:val="0"/>
              <w:adjustRightInd w:val="0"/>
              <w:spacing w:before="60" w:after="60"/>
              <w:jc w:val="center"/>
              <w:rPr>
                <w:rFonts w:cs="Arial"/>
                <w:color w:val="000000" w:themeColor="text1"/>
              </w:rPr>
            </w:pPr>
            <w:r>
              <w:rPr>
                <w:rFonts w:cs="Arial"/>
                <w:color w:val="000000" w:themeColor="text1"/>
              </w:rPr>
              <w:t>5/</w:t>
            </w:r>
            <w:r w:rsidR="0062550A" w:rsidRPr="00E53194">
              <w:rPr>
                <w:rFonts w:cs="Arial"/>
                <w:color w:val="000000" w:themeColor="text1"/>
              </w:rPr>
              <w:t>A.P1</w:t>
            </w:r>
          </w:p>
          <w:p w14:paraId="72A95637" w14:textId="77777777" w:rsidR="0062550A" w:rsidRPr="00E53194" w:rsidRDefault="0062550A" w:rsidP="00880C07">
            <w:pPr>
              <w:autoSpaceDE w:val="0"/>
              <w:autoSpaceDN w:val="0"/>
              <w:adjustRightInd w:val="0"/>
              <w:spacing w:before="60" w:after="60"/>
              <w:jc w:val="center"/>
              <w:rPr>
                <w:rFonts w:cs="Arial"/>
                <w:color w:val="000000" w:themeColor="text1"/>
              </w:rPr>
            </w:pPr>
          </w:p>
        </w:tc>
        <w:tc>
          <w:tcPr>
            <w:tcW w:w="7292" w:type="dxa"/>
            <w:gridSpan w:val="2"/>
            <w:tcBorders>
              <w:left w:val="single" w:sz="4" w:space="0" w:color="auto"/>
            </w:tcBorders>
          </w:tcPr>
          <w:p w14:paraId="655D7D01" w14:textId="77777777" w:rsidR="0062550A" w:rsidRPr="009733EE" w:rsidRDefault="0062550A" w:rsidP="00E51293">
            <w:r w:rsidRPr="009733EE">
              <w:t>Explain the importance of validity, reliability, practicality and suitability in relation to fitness testing.</w:t>
            </w:r>
          </w:p>
        </w:tc>
      </w:tr>
      <w:tr w:rsidR="0062550A" w14:paraId="537F7B88" w14:textId="77777777" w:rsidTr="00C509E7">
        <w:tc>
          <w:tcPr>
            <w:tcW w:w="1753" w:type="dxa"/>
            <w:tcBorders>
              <w:left w:val="single" w:sz="4" w:space="0" w:color="000000"/>
              <w:bottom w:val="single" w:sz="4" w:space="0" w:color="000000"/>
              <w:right w:val="single" w:sz="4" w:space="0" w:color="auto"/>
            </w:tcBorders>
          </w:tcPr>
          <w:p w14:paraId="40070D51" w14:textId="77777777" w:rsidR="0062550A" w:rsidRPr="00E53194" w:rsidRDefault="00530C0C" w:rsidP="00880C07">
            <w:pPr>
              <w:autoSpaceDE w:val="0"/>
              <w:autoSpaceDN w:val="0"/>
              <w:adjustRightInd w:val="0"/>
              <w:spacing w:before="60" w:after="60"/>
              <w:jc w:val="center"/>
              <w:rPr>
                <w:rFonts w:cs="Arial"/>
                <w:color w:val="000000" w:themeColor="text1"/>
              </w:rPr>
            </w:pPr>
            <w:r>
              <w:rPr>
                <w:rFonts w:cs="Arial"/>
                <w:color w:val="000000" w:themeColor="text1"/>
              </w:rPr>
              <w:t>5/</w:t>
            </w:r>
            <w:r w:rsidR="0062550A" w:rsidRPr="00E53194">
              <w:rPr>
                <w:rFonts w:cs="Arial"/>
                <w:color w:val="000000" w:themeColor="text1"/>
              </w:rPr>
              <w:t>A.P2</w:t>
            </w:r>
          </w:p>
        </w:tc>
        <w:tc>
          <w:tcPr>
            <w:tcW w:w="7292" w:type="dxa"/>
            <w:gridSpan w:val="2"/>
            <w:tcBorders>
              <w:left w:val="single" w:sz="4" w:space="0" w:color="auto"/>
              <w:bottom w:val="single" w:sz="4" w:space="0" w:color="000000"/>
            </w:tcBorders>
          </w:tcPr>
          <w:p w14:paraId="6996A687" w14:textId="77777777" w:rsidR="0062550A" w:rsidRPr="009733EE" w:rsidRDefault="0062550A" w:rsidP="00E51293">
            <w:r w:rsidRPr="009733EE">
              <w:t>Explain how ethical requirements should be met when planning and conducting fitness testing, giving examples.</w:t>
            </w:r>
          </w:p>
        </w:tc>
      </w:tr>
      <w:tr w:rsidR="0062550A" w14:paraId="5243CCB9" w14:textId="77777777" w:rsidTr="00C509E7">
        <w:tc>
          <w:tcPr>
            <w:tcW w:w="1753" w:type="dxa"/>
            <w:tcBorders>
              <w:top w:val="single" w:sz="4" w:space="0" w:color="000000"/>
              <w:left w:val="single" w:sz="4" w:space="0" w:color="000000"/>
              <w:bottom w:val="single" w:sz="4" w:space="0" w:color="000000"/>
              <w:right w:val="single" w:sz="4" w:space="0" w:color="auto"/>
            </w:tcBorders>
          </w:tcPr>
          <w:p w14:paraId="5CB2FF39" w14:textId="77777777" w:rsidR="0062550A" w:rsidRPr="00E53194" w:rsidRDefault="00530C0C" w:rsidP="00880C07">
            <w:pPr>
              <w:autoSpaceDE w:val="0"/>
              <w:autoSpaceDN w:val="0"/>
              <w:adjustRightInd w:val="0"/>
              <w:spacing w:before="60" w:after="60"/>
              <w:jc w:val="center"/>
              <w:rPr>
                <w:rFonts w:cs="Arial"/>
                <w:color w:val="000000" w:themeColor="text1"/>
              </w:rPr>
            </w:pPr>
            <w:r>
              <w:rPr>
                <w:rFonts w:cs="Arial"/>
                <w:color w:val="000000" w:themeColor="text1"/>
              </w:rPr>
              <w:t>5/</w:t>
            </w:r>
            <w:r w:rsidR="0062550A" w:rsidRPr="00E53194">
              <w:rPr>
                <w:rFonts w:cs="Arial"/>
                <w:color w:val="000000" w:themeColor="text1"/>
              </w:rPr>
              <w:t>A.M1</w:t>
            </w:r>
          </w:p>
        </w:tc>
        <w:tc>
          <w:tcPr>
            <w:tcW w:w="7292" w:type="dxa"/>
            <w:gridSpan w:val="2"/>
            <w:tcBorders>
              <w:top w:val="single" w:sz="4" w:space="0" w:color="000000"/>
              <w:left w:val="single" w:sz="4" w:space="0" w:color="auto"/>
              <w:bottom w:val="single" w:sz="4" w:space="0" w:color="000000"/>
              <w:right w:val="single" w:sz="4" w:space="0" w:color="000000"/>
            </w:tcBorders>
          </w:tcPr>
          <w:p w14:paraId="59F62059" w14:textId="77777777" w:rsidR="0062550A" w:rsidRDefault="0062550A" w:rsidP="00E51293">
            <w:r w:rsidRPr="009733EE">
              <w:t>Recommend methods that can be used to ensure fitness testing is conducted in a valid, reliable, practical, suitable and ethical way.</w:t>
            </w:r>
          </w:p>
        </w:tc>
      </w:tr>
      <w:tr w:rsidR="00813879" w14:paraId="06BC20F7"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E11BF9C" w14:textId="77777777" w:rsidR="00813879" w:rsidRDefault="00813879" w:rsidP="00B212CC">
            <w:r>
              <w:rPr>
                <w:b/>
              </w:rPr>
              <w:t>Task 2</w:t>
            </w:r>
          </w:p>
        </w:tc>
        <w:tc>
          <w:tcPr>
            <w:tcW w:w="6165" w:type="dxa"/>
            <w:tcBorders>
              <w:left w:val="single" w:sz="4" w:space="0" w:color="000000"/>
            </w:tcBorders>
            <w:vAlign w:val="center"/>
          </w:tcPr>
          <w:p w14:paraId="59F07473" w14:textId="77777777" w:rsidR="0062550A" w:rsidRPr="008D5C32" w:rsidRDefault="00D5519B" w:rsidP="00F02737">
            <w:pPr>
              <w:rPr>
                <w:b/>
              </w:rPr>
            </w:pPr>
            <w:r>
              <w:rPr>
                <w:b/>
              </w:rPr>
              <w:t>Presentation, test administration and review</w:t>
            </w:r>
          </w:p>
          <w:p w14:paraId="78B04321" w14:textId="77777777" w:rsidR="0062550A" w:rsidRDefault="0062550A" w:rsidP="0062550A">
            <w:pPr>
              <w:ind w:left="720"/>
            </w:pPr>
          </w:p>
          <w:p w14:paraId="1D0C43A6" w14:textId="77777777" w:rsidR="0062550A" w:rsidRDefault="0062550A" w:rsidP="00F02737">
            <w:r>
              <w:t xml:space="preserve">Prepare a presentation for </w:t>
            </w:r>
            <w:r w:rsidR="00E51293">
              <w:t>the head coach</w:t>
            </w:r>
            <w:r>
              <w:t xml:space="preserve"> that justifies </w:t>
            </w:r>
            <w:r w:rsidR="00E51293">
              <w:t xml:space="preserve">the </w:t>
            </w:r>
            <w:r>
              <w:t xml:space="preserve">fitness tests that you </w:t>
            </w:r>
            <w:r w:rsidR="00E51293">
              <w:t xml:space="preserve">have selected to </w:t>
            </w:r>
            <w:r>
              <w:t>carry out on you</w:t>
            </w:r>
            <w:r w:rsidR="00E51293">
              <w:t>r</w:t>
            </w:r>
            <w:r>
              <w:t xml:space="preserve"> team or individual. This must include six appropriate tests to be carried out.  This will allow your team leader to decide whether you have developed the necessary skills, and are fully prepared, to undertake the practical component of the fitness testing procedures</w:t>
            </w:r>
          </w:p>
          <w:p w14:paraId="7A8BF81D" w14:textId="77777777" w:rsidR="00360AC3" w:rsidRPr="000725FD" w:rsidRDefault="00360AC3" w:rsidP="0062550A">
            <w:pPr>
              <w:ind w:left="720"/>
            </w:pPr>
          </w:p>
          <w:p w14:paraId="66BA754E" w14:textId="77777777" w:rsidR="00360AC3" w:rsidRPr="000725FD" w:rsidRDefault="00360AC3" w:rsidP="00F02737">
            <w:r w:rsidRPr="000725FD">
              <w:t>Within your presentation a thorough assessment of the practicality and suitability of each selected fitness test should be provided for your selected sports performer</w:t>
            </w:r>
            <w:r w:rsidR="00E87188" w:rsidRPr="000725FD">
              <w:t xml:space="preserve">. </w:t>
            </w:r>
            <w:r w:rsidR="000725FD" w:rsidRPr="000725FD">
              <w:t>The following features should be included:</w:t>
            </w:r>
          </w:p>
          <w:p w14:paraId="1A332C72" w14:textId="77777777" w:rsidR="000725FD" w:rsidRPr="000725FD" w:rsidRDefault="000725FD" w:rsidP="0062550A">
            <w:pPr>
              <w:ind w:left="720"/>
            </w:pPr>
          </w:p>
          <w:p w14:paraId="383CD59A" w14:textId="77777777" w:rsidR="000725FD" w:rsidRDefault="000725FD" w:rsidP="000725FD">
            <w:pPr>
              <w:pStyle w:val="ListParagraph"/>
              <w:numPr>
                <w:ilvl w:val="0"/>
                <w:numId w:val="4"/>
              </w:numPr>
              <w:autoSpaceDE w:val="0"/>
              <w:autoSpaceDN w:val="0"/>
              <w:adjustRightInd w:val="0"/>
              <w:rPr>
                <w:rFonts w:eastAsia="SymbolMT"/>
              </w:rPr>
            </w:pPr>
            <w:r w:rsidRPr="000725FD">
              <w:rPr>
                <w:rFonts w:eastAsia="SymbolMT"/>
              </w:rPr>
              <w:t>The specific subject requirements for your sports performer including their particular sport/physical activity, their age, gender and current physical activity levels.</w:t>
            </w:r>
          </w:p>
          <w:p w14:paraId="10DB33AA" w14:textId="77777777" w:rsidR="00206A43" w:rsidRPr="005B2545" w:rsidRDefault="00206A43" w:rsidP="000725FD">
            <w:pPr>
              <w:pStyle w:val="ListParagraph"/>
              <w:numPr>
                <w:ilvl w:val="0"/>
                <w:numId w:val="4"/>
              </w:numPr>
              <w:autoSpaceDE w:val="0"/>
              <w:autoSpaceDN w:val="0"/>
              <w:adjustRightInd w:val="0"/>
              <w:rPr>
                <w:rFonts w:eastAsia="SymbolMT"/>
              </w:rPr>
            </w:pPr>
            <w:r w:rsidRPr="005B2545">
              <w:rPr>
                <w:rFonts w:eastAsia="SymbolMT"/>
              </w:rPr>
              <w:t xml:space="preserve">An explanation of physical fitness tests and </w:t>
            </w:r>
            <w:r w:rsidR="005A0E03" w:rsidRPr="005B2545">
              <w:rPr>
                <w:rFonts w:eastAsia="SymbolMT"/>
              </w:rPr>
              <w:t xml:space="preserve">skill related fitness tests and </w:t>
            </w:r>
            <w:r w:rsidR="005B2545" w:rsidRPr="005B2545">
              <w:rPr>
                <w:rFonts w:eastAsia="SymbolMT"/>
              </w:rPr>
              <w:t>a</w:t>
            </w:r>
            <w:r w:rsidR="005B2545" w:rsidRPr="00FD4BE9">
              <w:t>ssess practicality and suitability</w:t>
            </w:r>
            <w:r w:rsidR="005B2545">
              <w:t xml:space="preserve"> regarding </w:t>
            </w:r>
            <w:r w:rsidR="005A0E03" w:rsidRPr="005B2545">
              <w:rPr>
                <w:rFonts w:eastAsia="SymbolMT"/>
              </w:rPr>
              <w:t xml:space="preserve">how this was considered in your test selection. </w:t>
            </w:r>
          </w:p>
          <w:p w14:paraId="4459B582" w14:textId="77777777" w:rsidR="000725FD" w:rsidRPr="000725FD" w:rsidRDefault="000725FD" w:rsidP="000725FD">
            <w:pPr>
              <w:pStyle w:val="ListParagraph"/>
              <w:numPr>
                <w:ilvl w:val="0"/>
                <w:numId w:val="4"/>
              </w:numPr>
              <w:autoSpaceDE w:val="0"/>
              <w:autoSpaceDN w:val="0"/>
              <w:adjustRightInd w:val="0"/>
              <w:rPr>
                <w:rFonts w:eastAsia="SymbolMT"/>
              </w:rPr>
            </w:pPr>
            <w:r w:rsidRPr="000725FD">
              <w:rPr>
                <w:rFonts w:eastAsia="SymbolMT"/>
              </w:rPr>
              <w:t>An explanation</w:t>
            </w:r>
            <w:r w:rsidR="005B2545">
              <w:rPr>
                <w:rFonts w:eastAsia="SymbolMT"/>
              </w:rPr>
              <w:t xml:space="preserve"> and assessment </w:t>
            </w:r>
            <w:r w:rsidRPr="000725FD">
              <w:rPr>
                <w:rFonts w:eastAsia="SymbolMT"/>
              </w:rPr>
              <w:t xml:space="preserve">of why each of the six selected fitness tests are suitable, valid, reliable, practical, </w:t>
            </w:r>
          </w:p>
          <w:p w14:paraId="40951145" w14:textId="77777777" w:rsidR="000725FD" w:rsidRPr="000725FD" w:rsidRDefault="000725FD" w:rsidP="000725FD">
            <w:pPr>
              <w:pStyle w:val="ListParagraph"/>
              <w:numPr>
                <w:ilvl w:val="0"/>
                <w:numId w:val="4"/>
              </w:numPr>
              <w:autoSpaceDE w:val="0"/>
              <w:autoSpaceDN w:val="0"/>
              <w:adjustRightInd w:val="0"/>
              <w:rPr>
                <w:rFonts w:eastAsia="SymbolMT"/>
              </w:rPr>
            </w:pPr>
            <w:r w:rsidRPr="000725FD">
              <w:rPr>
                <w:rFonts w:eastAsia="SymbolMT"/>
              </w:rPr>
              <w:t xml:space="preserve">Explain the sequence of the testing to be carried out and why. </w:t>
            </w:r>
          </w:p>
          <w:p w14:paraId="31C46420" w14:textId="77777777" w:rsidR="000725FD" w:rsidRPr="000725FD" w:rsidRDefault="000725FD" w:rsidP="000725FD">
            <w:pPr>
              <w:pStyle w:val="ListParagraph"/>
              <w:numPr>
                <w:ilvl w:val="0"/>
                <w:numId w:val="4"/>
              </w:numPr>
              <w:autoSpaceDE w:val="0"/>
              <w:autoSpaceDN w:val="0"/>
              <w:adjustRightInd w:val="0"/>
              <w:rPr>
                <w:rFonts w:eastAsia="SymbolMT"/>
              </w:rPr>
            </w:pPr>
            <w:r w:rsidRPr="000725FD">
              <w:rPr>
                <w:rFonts w:eastAsia="SymbolMT"/>
              </w:rPr>
              <w:t>Explain the test procedure to be carried out and how you will include a demonstration, instruction, and any practice attempts.</w:t>
            </w:r>
          </w:p>
          <w:p w14:paraId="5641F438" w14:textId="77777777" w:rsidR="000725FD" w:rsidRPr="000725FD" w:rsidRDefault="000725FD" w:rsidP="000725FD">
            <w:pPr>
              <w:pStyle w:val="ListParagraph"/>
              <w:numPr>
                <w:ilvl w:val="0"/>
                <w:numId w:val="4"/>
              </w:numPr>
            </w:pPr>
            <w:r w:rsidRPr="000725FD">
              <w:rPr>
                <w:rFonts w:eastAsia="SymbolMT"/>
              </w:rPr>
              <w:t xml:space="preserve">Explain </w:t>
            </w:r>
            <w:r w:rsidR="005F4BBD">
              <w:rPr>
                <w:rFonts w:eastAsia="SymbolMT"/>
              </w:rPr>
              <w:t xml:space="preserve">and assess </w:t>
            </w:r>
            <w:r w:rsidRPr="000725FD">
              <w:rPr>
                <w:rFonts w:eastAsia="SymbolMT"/>
              </w:rPr>
              <w:t>how you will ensure the health and safety of the participant prior to, during and after the fitness testing (e.g. subject screening, informed consent, pre-test warm).</w:t>
            </w:r>
          </w:p>
          <w:p w14:paraId="3B42E4F5" w14:textId="77777777" w:rsidR="000725FD" w:rsidRPr="000725FD" w:rsidRDefault="000725FD" w:rsidP="0062550A">
            <w:pPr>
              <w:ind w:left="720"/>
            </w:pPr>
          </w:p>
          <w:p w14:paraId="105651F7" w14:textId="77777777" w:rsidR="000725FD" w:rsidRDefault="000725FD" w:rsidP="005F4BBD">
            <w:r w:rsidRPr="000725FD">
              <w:t>Following your presentation you are required to undertake your six selected fitness tests in a safe and effective manner</w:t>
            </w:r>
            <w:r w:rsidR="005F4BBD" w:rsidRPr="00FD4BE9">
              <w:t xml:space="preserve"> demonstrating skills to ensure the test results are </w:t>
            </w:r>
            <w:r w:rsidR="005F4BBD" w:rsidRPr="00FD4BE9">
              <w:lastRenderedPageBreak/>
              <w:t>accurate and reliable</w:t>
            </w:r>
            <w:r w:rsidRPr="000725FD">
              <w:t xml:space="preserve">. This must include </w:t>
            </w:r>
            <w:r w:rsidRPr="0059545C">
              <w:rPr>
                <w:b/>
                <w:u w:val="single"/>
              </w:rPr>
              <w:t xml:space="preserve">video evidence </w:t>
            </w:r>
            <w:r w:rsidRPr="000725FD">
              <w:t>of the test procedures.</w:t>
            </w:r>
            <w:r w:rsidR="0059545C">
              <w:t xml:space="preserve"> </w:t>
            </w:r>
          </w:p>
          <w:p w14:paraId="5A9324BB" w14:textId="77777777" w:rsidR="005F4BBD" w:rsidRPr="000725FD" w:rsidRDefault="005F4BBD" w:rsidP="005F4BBD"/>
          <w:p w14:paraId="59F4F605" w14:textId="77777777" w:rsidR="00206A43" w:rsidRDefault="00206A43" w:rsidP="00F02737">
            <w:pPr>
              <w:autoSpaceDE w:val="0"/>
              <w:autoSpaceDN w:val="0"/>
              <w:adjustRightInd w:val="0"/>
            </w:pPr>
            <w:r w:rsidRPr="00D9618B">
              <w:t>Your roles and responsibilities as a fitness tester are as follows and these are the features which you will be assessed on:</w:t>
            </w:r>
          </w:p>
          <w:p w14:paraId="258F00B9" w14:textId="77777777" w:rsidR="00206A43" w:rsidRPr="00D9618B" w:rsidRDefault="00206A43" w:rsidP="00206A43">
            <w:pPr>
              <w:autoSpaceDE w:val="0"/>
              <w:autoSpaceDN w:val="0"/>
              <w:adjustRightInd w:val="0"/>
            </w:pPr>
          </w:p>
          <w:p w14:paraId="7A1B8A0D" w14:textId="77777777" w:rsidR="00206A43" w:rsidRPr="00206A43" w:rsidRDefault="00206A43" w:rsidP="00206A43">
            <w:pPr>
              <w:pStyle w:val="ListParagraph"/>
              <w:autoSpaceDE w:val="0"/>
              <w:autoSpaceDN w:val="0"/>
              <w:adjustRightInd w:val="0"/>
              <w:rPr>
                <w:u w:val="single"/>
              </w:rPr>
            </w:pPr>
            <w:r w:rsidRPr="00206A43">
              <w:rPr>
                <w:u w:val="single"/>
              </w:rPr>
              <w:t xml:space="preserve">Roles </w:t>
            </w:r>
          </w:p>
          <w:p w14:paraId="0D8C148E" w14:textId="77777777" w:rsidR="00206A43" w:rsidRPr="00D9618B" w:rsidRDefault="00206A43" w:rsidP="00206A43">
            <w:pPr>
              <w:pStyle w:val="ListParagraph"/>
              <w:numPr>
                <w:ilvl w:val="0"/>
                <w:numId w:val="4"/>
              </w:numPr>
              <w:autoSpaceDE w:val="0"/>
              <w:autoSpaceDN w:val="0"/>
              <w:adjustRightInd w:val="0"/>
            </w:pPr>
            <w:r w:rsidRPr="00D9618B">
              <w:t>Organise equipment and facility</w:t>
            </w:r>
          </w:p>
          <w:p w14:paraId="51FD3A91" w14:textId="77777777" w:rsidR="00206A43" w:rsidRPr="00D9618B" w:rsidRDefault="00206A43" w:rsidP="00206A43">
            <w:pPr>
              <w:pStyle w:val="ListParagraph"/>
              <w:numPr>
                <w:ilvl w:val="0"/>
                <w:numId w:val="4"/>
              </w:numPr>
              <w:autoSpaceDE w:val="0"/>
              <w:autoSpaceDN w:val="0"/>
              <w:adjustRightInd w:val="0"/>
            </w:pPr>
            <w:r w:rsidRPr="00D9618B">
              <w:t xml:space="preserve">Motivator </w:t>
            </w:r>
            <w:r>
              <w:t>–</w:t>
            </w:r>
            <w:r w:rsidRPr="00D9618B">
              <w:t xml:space="preserve"> </w:t>
            </w:r>
            <w:r>
              <w:t xml:space="preserve">ensure you </w:t>
            </w:r>
            <w:r w:rsidRPr="00D9618B">
              <w:t xml:space="preserve">prepare </w:t>
            </w:r>
            <w:r>
              <w:t xml:space="preserve">the client for tests including a </w:t>
            </w:r>
            <w:r w:rsidRPr="00D9618B">
              <w:t>warm-up, client consultation and pre-test procedures</w:t>
            </w:r>
          </w:p>
          <w:p w14:paraId="7ABCA23E" w14:textId="77777777" w:rsidR="00206A43" w:rsidRPr="00D9618B" w:rsidRDefault="00206A43" w:rsidP="00206A43">
            <w:pPr>
              <w:pStyle w:val="ListParagraph"/>
              <w:numPr>
                <w:ilvl w:val="0"/>
                <w:numId w:val="4"/>
              </w:numPr>
              <w:autoSpaceDE w:val="0"/>
              <w:autoSpaceDN w:val="0"/>
              <w:adjustRightInd w:val="0"/>
            </w:pPr>
            <w:r w:rsidRPr="00D9618B">
              <w:t>Maintaining a good rapport with clients</w:t>
            </w:r>
          </w:p>
          <w:p w14:paraId="31A90EFF" w14:textId="77777777" w:rsidR="00206A43" w:rsidRPr="00D9618B" w:rsidRDefault="00206A43" w:rsidP="00206A43">
            <w:pPr>
              <w:pStyle w:val="ListParagraph"/>
              <w:numPr>
                <w:ilvl w:val="0"/>
                <w:numId w:val="4"/>
              </w:numPr>
              <w:autoSpaceDE w:val="0"/>
              <w:autoSpaceDN w:val="0"/>
              <w:adjustRightInd w:val="0"/>
            </w:pPr>
            <w:r>
              <w:t>Accurate recording of all results</w:t>
            </w:r>
          </w:p>
          <w:p w14:paraId="3DB12AD2" w14:textId="77777777" w:rsidR="00206A43" w:rsidRDefault="00206A43" w:rsidP="00206A43">
            <w:pPr>
              <w:autoSpaceDE w:val="0"/>
              <w:autoSpaceDN w:val="0"/>
              <w:adjustRightInd w:val="0"/>
            </w:pPr>
          </w:p>
          <w:p w14:paraId="50C4A07E" w14:textId="77777777" w:rsidR="00206A43" w:rsidRPr="00206A43" w:rsidRDefault="00206A43" w:rsidP="00206A43">
            <w:pPr>
              <w:pStyle w:val="ListParagraph"/>
              <w:autoSpaceDE w:val="0"/>
              <w:autoSpaceDN w:val="0"/>
              <w:adjustRightInd w:val="0"/>
              <w:rPr>
                <w:u w:val="single"/>
              </w:rPr>
            </w:pPr>
            <w:r w:rsidRPr="00206A43">
              <w:rPr>
                <w:u w:val="single"/>
              </w:rPr>
              <w:t xml:space="preserve">Responsibilities </w:t>
            </w:r>
          </w:p>
          <w:p w14:paraId="224DD253" w14:textId="77777777" w:rsidR="00206A43" w:rsidRPr="00D9618B" w:rsidRDefault="00206A43" w:rsidP="00206A43">
            <w:pPr>
              <w:pStyle w:val="ListParagraph"/>
              <w:numPr>
                <w:ilvl w:val="0"/>
                <w:numId w:val="4"/>
              </w:numPr>
              <w:autoSpaceDE w:val="0"/>
              <w:autoSpaceDN w:val="0"/>
              <w:adjustRightInd w:val="0"/>
            </w:pPr>
            <w:r w:rsidRPr="00D9618B">
              <w:t>Observation of tests, correct technique, client needs, suitable testing fo</w:t>
            </w:r>
            <w:r>
              <w:t>r age, sport and fitness levels</w:t>
            </w:r>
          </w:p>
          <w:p w14:paraId="1E8A77BF" w14:textId="77777777" w:rsidR="00206A43" w:rsidRPr="00926D81" w:rsidRDefault="00206A43" w:rsidP="00206A43">
            <w:pPr>
              <w:pStyle w:val="ListParagraph"/>
              <w:numPr>
                <w:ilvl w:val="0"/>
                <w:numId w:val="4"/>
              </w:numPr>
              <w:autoSpaceDE w:val="0"/>
              <w:autoSpaceDN w:val="0"/>
              <w:adjustRightInd w:val="0"/>
            </w:pPr>
            <w:r w:rsidRPr="00D9618B">
              <w:t xml:space="preserve">Pre-test checks - on equipment, on </w:t>
            </w:r>
            <w:r>
              <w:t>client, recording documentation</w:t>
            </w:r>
          </w:p>
          <w:p w14:paraId="412099B4" w14:textId="77777777" w:rsidR="00E87188" w:rsidRDefault="00E87188" w:rsidP="008541E2"/>
          <w:p w14:paraId="1AB55487" w14:textId="77777777" w:rsidR="00206A43" w:rsidRDefault="00206A43" w:rsidP="008541E2">
            <w:r>
              <w:t>The range of potential fitness tests to choose from are outlined below:</w:t>
            </w:r>
          </w:p>
          <w:p w14:paraId="3978731E" w14:textId="77777777" w:rsidR="00691F28" w:rsidRDefault="00691F28" w:rsidP="008541E2"/>
          <w:p w14:paraId="5CE528F4" w14:textId="77777777" w:rsidR="005A0E03" w:rsidRPr="005A0E03" w:rsidRDefault="005A0E03" w:rsidP="005A0E03">
            <w:pPr>
              <w:autoSpaceDE w:val="0"/>
              <w:autoSpaceDN w:val="0"/>
              <w:adjustRightInd w:val="0"/>
              <w:rPr>
                <w:bCs/>
                <w:u w:val="single"/>
              </w:rPr>
            </w:pPr>
            <w:r w:rsidRPr="005A0E03">
              <w:rPr>
                <w:bCs/>
                <w:u w:val="single"/>
              </w:rPr>
              <w:t>Physical fitness tests</w:t>
            </w:r>
          </w:p>
          <w:p w14:paraId="5E60F76C" w14:textId="77777777" w:rsidR="005A0E03" w:rsidRPr="00826649" w:rsidRDefault="005A0E03" w:rsidP="009410E4">
            <w:pPr>
              <w:pStyle w:val="ListParagraph"/>
              <w:numPr>
                <w:ilvl w:val="0"/>
                <w:numId w:val="11"/>
              </w:numPr>
              <w:autoSpaceDE w:val="0"/>
              <w:autoSpaceDN w:val="0"/>
              <w:adjustRightInd w:val="0"/>
            </w:pPr>
            <w:r w:rsidRPr="00826649">
              <w:t>Flexibility - sit and reach, shoulder flex test, calf muscle flexibility test, trunk rotation test.</w:t>
            </w:r>
          </w:p>
          <w:p w14:paraId="4900E1D2" w14:textId="77777777" w:rsidR="005A0E03" w:rsidRPr="00826649" w:rsidRDefault="005A0E03" w:rsidP="009410E4">
            <w:pPr>
              <w:pStyle w:val="ListParagraph"/>
              <w:numPr>
                <w:ilvl w:val="0"/>
                <w:numId w:val="11"/>
              </w:numPr>
              <w:autoSpaceDE w:val="0"/>
              <w:autoSpaceDN w:val="0"/>
              <w:adjustRightInd w:val="0"/>
            </w:pPr>
            <w:r w:rsidRPr="00826649">
              <w:t>Strength - 1RM tests, grip dynamometer, seven stage abdominal strength test.</w:t>
            </w:r>
          </w:p>
          <w:p w14:paraId="41E40B3B" w14:textId="77777777" w:rsidR="005A0E03" w:rsidRPr="00826649" w:rsidRDefault="005A0E03" w:rsidP="009410E4">
            <w:pPr>
              <w:pStyle w:val="ListParagraph"/>
              <w:numPr>
                <w:ilvl w:val="0"/>
                <w:numId w:val="11"/>
              </w:numPr>
              <w:autoSpaceDE w:val="0"/>
              <w:autoSpaceDN w:val="0"/>
              <w:adjustRightInd w:val="0"/>
            </w:pPr>
            <w:r w:rsidRPr="00826649">
              <w:t>Aerobic endurance - multi-stage fitness test, maximal oxygen consumption test (VO2max),</w:t>
            </w:r>
          </w:p>
          <w:p w14:paraId="648FBD62" w14:textId="77777777" w:rsidR="005A0E03" w:rsidRPr="00826649" w:rsidRDefault="005A0E03" w:rsidP="009410E4">
            <w:pPr>
              <w:pStyle w:val="ListParagraph"/>
              <w:numPr>
                <w:ilvl w:val="0"/>
                <w:numId w:val="11"/>
              </w:numPr>
              <w:autoSpaceDE w:val="0"/>
              <w:autoSpaceDN w:val="0"/>
              <w:adjustRightInd w:val="0"/>
            </w:pPr>
            <w:r w:rsidRPr="00826649">
              <w:t>12 minute Cooper test, Harvard step test, Rockport walk test.</w:t>
            </w:r>
          </w:p>
          <w:p w14:paraId="79614877" w14:textId="77777777" w:rsidR="005A0E03" w:rsidRPr="00826649" w:rsidRDefault="005A0E03" w:rsidP="009410E4">
            <w:pPr>
              <w:pStyle w:val="ListParagraph"/>
              <w:numPr>
                <w:ilvl w:val="0"/>
                <w:numId w:val="11"/>
              </w:numPr>
              <w:autoSpaceDE w:val="0"/>
              <w:autoSpaceDN w:val="0"/>
              <w:adjustRightInd w:val="0"/>
            </w:pPr>
            <w:r w:rsidRPr="00826649">
              <w:t>Speed - sprint tests - 20 meters, 30 meters, 40 meters, 50 meters, 60 meters.</w:t>
            </w:r>
          </w:p>
          <w:p w14:paraId="242604B4" w14:textId="77777777" w:rsidR="005A0E03" w:rsidRPr="00826649" w:rsidRDefault="005A0E03" w:rsidP="009410E4">
            <w:pPr>
              <w:pStyle w:val="ListParagraph"/>
              <w:numPr>
                <w:ilvl w:val="0"/>
                <w:numId w:val="11"/>
              </w:numPr>
              <w:autoSpaceDE w:val="0"/>
              <w:autoSpaceDN w:val="0"/>
              <w:adjustRightInd w:val="0"/>
            </w:pPr>
            <w:r w:rsidRPr="00826649">
              <w:t>Muscular endurance - one-minute press-up, one-minute sit-up, wall sit test.</w:t>
            </w:r>
          </w:p>
          <w:p w14:paraId="618F3073" w14:textId="77777777" w:rsidR="005A0E03" w:rsidRPr="00826649" w:rsidRDefault="005A0E03" w:rsidP="009410E4">
            <w:pPr>
              <w:pStyle w:val="ListParagraph"/>
              <w:numPr>
                <w:ilvl w:val="0"/>
                <w:numId w:val="11"/>
              </w:numPr>
              <w:autoSpaceDE w:val="0"/>
              <w:autoSpaceDN w:val="0"/>
              <w:adjustRightInd w:val="0"/>
            </w:pPr>
            <w:r w:rsidRPr="00826649">
              <w:t xml:space="preserve">Body composition - skinfold </w:t>
            </w:r>
            <w:r w:rsidR="00D01949" w:rsidRPr="00826649">
              <w:t>callipers</w:t>
            </w:r>
            <w:r w:rsidRPr="00826649">
              <w:t>, bioelectrical impedance analysis, body mass index</w:t>
            </w:r>
          </w:p>
          <w:p w14:paraId="4D429B6C" w14:textId="77777777" w:rsidR="005A0E03" w:rsidRPr="00826649" w:rsidRDefault="005A0E03" w:rsidP="009410E4">
            <w:pPr>
              <w:pStyle w:val="ListParagraph"/>
              <w:numPr>
                <w:ilvl w:val="0"/>
                <w:numId w:val="11"/>
              </w:numPr>
              <w:autoSpaceDE w:val="0"/>
              <w:autoSpaceDN w:val="0"/>
              <w:adjustRightInd w:val="0"/>
            </w:pPr>
            <w:r w:rsidRPr="00826649">
              <w:t>(BMI), girth measurements.</w:t>
            </w:r>
          </w:p>
          <w:p w14:paraId="0F514A71" w14:textId="77777777" w:rsidR="005A0E03" w:rsidRPr="00826649" w:rsidRDefault="005A0E03" w:rsidP="005A0E03">
            <w:pPr>
              <w:autoSpaceDE w:val="0"/>
              <w:autoSpaceDN w:val="0"/>
              <w:adjustRightInd w:val="0"/>
            </w:pPr>
          </w:p>
          <w:p w14:paraId="3CA17A1D" w14:textId="77777777" w:rsidR="005A0E03" w:rsidRPr="005A0E03" w:rsidRDefault="005A0E03" w:rsidP="005A0E03">
            <w:pPr>
              <w:autoSpaceDE w:val="0"/>
              <w:autoSpaceDN w:val="0"/>
              <w:adjustRightInd w:val="0"/>
              <w:rPr>
                <w:bCs/>
                <w:u w:val="single"/>
              </w:rPr>
            </w:pPr>
            <w:r w:rsidRPr="005A0E03">
              <w:rPr>
                <w:bCs/>
                <w:u w:val="single"/>
              </w:rPr>
              <w:t>Skill-related fitness tests</w:t>
            </w:r>
          </w:p>
          <w:p w14:paraId="19D672B2" w14:textId="77777777" w:rsidR="005A0E03" w:rsidRPr="00826649" w:rsidRDefault="005A0E03" w:rsidP="009410E4">
            <w:pPr>
              <w:pStyle w:val="ListParagraph"/>
              <w:numPr>
                <w:ilvl w:val="0"/>
                <w:numId w:val="12"/>
              </w:numPr>
              <w:autoSpaceDE w:val="0"/>
              <w:autoSpaceDN w:val="0"/>
              <w:adjustRightInd w:val="0"/>
            </w:pPr>
            <w:r w:rsidRPr="00826649">
              <w:t>Agility - Illinois agility run test, T-test, Side-step test.</w:t>
            </w:r>
          </w:p>
          <w:p w14:paraId="52FAC711" w14:textId="77777777" w:rsidR="005A0E03" w:rsidRPr="00826649" w:rsidRDefault="005A0E03" w:rsidP="009410E4">
            <w:pPr>
              <w:pStyle w:val="ListParagraph"/>
              <w:numPr>
                <w:ilvl w:val="0"/>
                <w:numId w:val="12"/>
              </w:numPr>
              <w:autoSpaceDE w:val="0"/>
              <w:autoSpaceDN w:val="0"/>
              <w:adjustRightInd w:val="0"/>
            </w:pPr>
            <w:r w:rsidRPr="00826649">
              <w:t>Balance - stork stand test, beam walk.</w:t>
            </w:r>
          </w:p>
          <w:p w14:paraId="79B3BE0D" w14:textId="77777777" w:rsidR="005A0E03" w:rsidRPr="00826649" w:rsidRDefault="005A0E03" w:rsidP="009410E4">
            <w:pPr>
              <w:pStyle w:val="ListParagraph"/>
              <w:numPr>
                <w:ilvl w:val="0"/>
                <w:numId w:val="12"/>
              </w:numPr>
              <w:autoSpaceDE w:val="0"/>
              <w:autoSpaceDN w:val="0"/>
              <w:adjustRightInd w:val="0"/>
            </w:pPr>
            <w:r w:rsidRPr="00826649">
              <w:t>Co-ordination - wall-toss test.</w:t>
            </w:r>
          </w:p>
          <w:p w14:paraId="7F8EE19E" w14:textId="77777777" w:rsidR="005A0E03" w:rsidRPr="00826649" w:rsidRDefault="005A0E03" w:rsidP="009410E4">
            <w:pPr>
              <w:pStyle w:val="ListParagraph"/>
              <w:numPr>
                <w:ilvl w:val="0"/>
                <w:numId w:val="12"/>
              </w:numPr>
              <w:autoSpaceDE w:val="0"/>
              <w:autoSpaceDN w:val="0"/>
              <w:adjustRightInd w:val="0"/>
            </w:pPr>
            <w:r w:rsidRPr="00826649">
              <w:t>Power - vertical jump test, standing long jump test, Margaria Kalamen power test, seated medicine ball throw, cricket ball throw test, Wingate test.</w:t>
            </w:r>
          </w:p>
          <w:p w14:paraId="277275FE" w14:textId="77777777" w:rsidR="005A0E03" w:rsidRDefault="005A0E03" w:rsidP="009410E4">
            <w:pPr>
              <w:pStyle w:val="ListParagraph"/>
              <w:numPr>
                <w:ilvl w:val="0"/>
                <w:numId w:val="12"/>
              </w:numPr>
            </w:pPr>
            <w:r w:rsidRPr="00826649">
              <w:t>Reaction time - ruler drop test.</w:t>
            </w:r>
          </w:p>
          <w:p w14:paraId="6D255408" w14:textId="77777777" w:rsidR="00D5519B" w:rsidRPr="00926D81" w:rsidRDefault="00D5519B" w:rsidP="00D5519B">
            <w:pPr>
              <w:ind w:left="360"/>
            </w:pPr>
          </w:p>
          <w:p w14:paraId="4C15B10A" w14:textId="77777777" w:rsidR="00D5519B" w:rsidRDefault="00D5519B" w:rsidP="00D5519B">
            <w:r>
              <w:lastRenderedPageBreak/>
              <w:t xml:space="preserve">Following the practical delivery of the fitness tests on the sports performer you are now required to provide </w:t>
            </w:r>
            <w:r w:rsidRPr="00795779">
              <w:t>the head coach with a written report which interprets the fitness test results against recognised normative data</w:t>
            </w:r>
            <w:r>
              <w:t>. The report must also</w:t>
            </w:r>
            <w:r w:rsidRPr="00795779">
              <w:t xml:space="preserve"> </w:t>
            </w:r>
            <w:r>
              <w:t>analyse your own administration of the tests</w:t>
            </w:r>
            <w:r w:rsidRPr="00795779">
              <w:t xml:space="preserve"> </w:t>
            </w:r>
            <w:r>
              <w:t xml:space="preserve">with suggestions for improvements. </w:t>
            </w:r>
          </w:p>
          <w:p w14:paraId="7735A977" w14:textId="77777777" w:rsidR="00D5519B" w:rsidRDefault="00D5519B" w:rsidP="00D5519B"/>
          <w:p w14:paraId="60B33C74" w14:textId="77777777" w:rsidR="00D5519B" w:rsidRDefault="00D5519B" w:rsidP="00D5519B">
            <w:r w:rsidRPr="00795779">
              <w:t>The following features should be incorporated into your report:</w:t>
            </w:r>
          </w:p>
          <w:p w14:paraId="572322A7" w14:textId="77777777" w:rsidR="00D5519B" w:rsidRPr="00795779" w:rsidRDefault="00D5519B" w:rsidP="00D5519B">
            <w:pPr>
              <w:ind w:left="720"/>
            </w:pPr>
          </w:p>
          <w:p w14:paraId="79F54BD0" w14:textId="77777777" w:rsidR="00D5519B" w:rsidRDefault="00D5519B" w:rsidP="00D5519B">
            <w:pPr>
              <w:pStyle w:val="ListParagraph"/>
              <w:numPr>
                <w:ilvl w:val="0"/>
                <w:numId w:val="5"/>
              </w:numPr>
              <w:autoSpaceDE w:val="0"/>
              <w:autoSpaceDN w:val="0"/>
              <w:adjustRightInd w:val="0"/>
            </w:pPr>
            <w:r w:rsidRPr="00795779">
              <w:t xml:space="preserve">Comparison </w:t>
            </w:r>
            <w:r>
              <w:t xml:space="preserve">of the clients test scores </w:t>
            </w:r>
            <w:r w:rsidRPr="00795779">
              <w:t>making judgements against peers, sports performers, norms for elite</w:t>
            </w:r>
            <w:r>
              <w:t xml:space="preserve"> </w:t>
            </w:r>
            <w:r w:rsidRPr="00795779">
              <w:t xml:space="preserve">athletes, </w:t>
            </w:r>
            <w:r>
              <w:t xml:space="preserve">and considering if results are </w:t>
            </w:r>
            <w:r w:rsidRPr="00795779">
              <w:t>in l</w:t>
            </w:r>
            <w:r>
              <w:t>ine with accepted health ranges.</w:t>
            </w:r>
          </w:p>
          <w:p w14:paraId="526A6106" w14:textId="77777777" w:rsidR="00D5519B" w:rsidRDefault="00D5519B" w:rsidP="00D5519B">
            <w:pPr>
              <w:pStyle w:val="ListParagraph"/>
              <w:numPr>
                <w:ilvl w:val="0"/>
                <w:numId w:val="5"/>
              </w:numPr>
            </w:pPr>
            <w:r>
              <w:t>A review of the s</w:t>
            </w:r>
            <w:r w:rsidRPr="00795779">
              <w:t>uitability of fitness test selection</w:t>
            </w:r>
            <w:r>
              <w:t xml:space="preserve"> and how well you carried out the session. </w:t>
            </w:r>
          </w:p>
          <w:p w14:paraId="561903C3" w14:textId="77777777" w:rsidR="00D5519B" w:rsidRPr="00795779" w:rsidRDefault="00D5519B" w:rsidP="00D5519B">
            <w:pPr>
              <w:pStyle w:val="ListParagraph"/>
              <w:numPr>
                <w:ilvl w:val="0"/>
                <w:numId w:val="5"/>
              </w:numPr>
            </w:pPr>
            <w:r>
              <w:t xml:space="preserve">Justified suggestions regarding methods to improve your own </w:t>
            </w:r>
            <w:r w:rsidRPr="00481EEC">
              <w:t>administration of selected fitness tests</w:t>
            </w:r>
            <w:r>
              <w:t xml:space="preserve"> </w:t>
            </w:r>
            <w:r w:rsidRPr="00481EEC">
              <w:t>against practicality, suitability and ethical guidelines</w:t>
            </w:r>
            <w:r>
              <w:t xml:space="preserve">. </w:t>
            </w:r>
          </w:p>
          <w:p w14:paraId="18B22EDA" w14:textId="77777777" w:rsidR="00206A43" w:rsidRDefault="00206A43" w:rsidP="008541E2"/>
        </w:tc>
      </w:tr>
      <w:tr w:rsidR="00813879" w14:paraId="4EF03693" w14:textId="77777777" w:rsidTr="00C509E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4946F2" w14:textId="77777777" w:rsidR="00813879" w:rsidRDefault="00813879" w:rsidP="00B212CC">
            <w:r>
              <w:rPr>
                <w:b/>
              </w:rPr>
              <w:lastRenderedPageBreak/>
              <w:t xml:space="preserve">Checklist of evidence required </w:t>
            </w:r>
          </w:p>
        </w:tc>
        <w:tc>
          <w:tcPr>
            <w:tcW w:w="6165" w:type="dxa"/>
            <w:tcBorders>
              <w:left w:val="single" w:sz="4" w:space="0" w:color="000000"/>
              <w:bottom w:val="single" w:sz="4" w:space="0" w:color="000000"/>
            </w:tcBorders>
          </w:tcPr>
          <w:p w14:paraId="683399FD" w14:textId="77777777" w:rsidR="00E51293" w:rsidRDefault="00E51293" w:rsidP="004E1564">
            <w:pPr>
              <w:pStyle w:val="ListParagraph"/>
              <w:numPr>
                <w:ilvl w:val="0"/>
                <w:numId w:val="3"/>
              </w:numPr>
            </w:pPr>
            <w:r>
              <w:t xml:space="preserve">A presentation </w:t>
            </w:r>
            <w:r w:rsidR="00175936">
              <w:t>justifying the selection of six fitness tests for your client/s</w:t>
            </w:r>
          </w:p>
          <w:p w14:paraId="1EA7644A" w14:textId="77777777" w:rsidR="00175936" w:rsidRDefault="00175936" w:rsidP="004E1564">
            <w:pPr>
              <w:pStyle w:val="ListParagraph"/>
              <w:numPr>
                <w:ilvl w:val="0"/>
                <w:numId w:val="3"/>
              </w:numPr>
            </w:pPr>
            <w:r>
              <w:t xml:space="preserve">Practical delivery of a fitness testing session </w:t>
            </w:r>
            <w:r w:rsidR="0062550A" w:rsidRPr="0062550A">
              <w:t xml:space="preserve">supported by observation and video evidence </w:t>
            </w:r>
          </w:p>
          <w:p w14:paraId="16BF3B82" w14:textId="77777777" w:rsidR="00D5519B" w:rsidRDefault="00175936" w:rsidP="004E1564">
            <w:pPr>
              <w:pStyle w:val="ListParagraph"/>
              <w:numPr>
                <w:ilvl w:val="0"/>
                <w:numId w:val="3"/>
              </w:numPr>
            </w:pPr>
            <w:r>
              <w:t>Accurate record of the results from each of the six tests carried out</w:t>
            </w:r>
            <w:r w:rsidR="00D5519B" w:rsidRPr="000E1833">
              <w:t xml:space="preserve"> </w:t>
            </w:r>
          </w:p>
          <w:p w14:paraId="415AAEC9" w14:textId="77777777" w:rsidR="00813879" w:rsidRDefault="00D5519B" w:rsidP="004E1564">
            <w:pPr>
              <w:pStyle w:val="ListParagraph"/>
              <w:numPr>
                <w:ilvl w:val="0"/>
                <w:numId w:val="3"/>
              </w:numPr>
            </w:pPr>
            <w:r w:rsidRPr="000E1833">
              <w:t xml:space="preserve">A </w:t>
            </w:r>
            <w:r>
              <w:t xml:space="preserve">written </w:t>
            </w:r>
            <w:r w:rsidRPr="000E1833">
              <w:t>report that interprets</w:t>
            </w:r>
            <w:r>
              <w:t xml:space="preserve"> the results and evaluates the test administration.</w:t>
            </w:r>
          </w:p>
        </w:tc>
      </w:tr>
      <w:tr w:rsidR="00813879" w14:paraId="437A5E59" w14:textId="77777777" w:rsidTr="00C509E7">
        <w:tc>
          <w:tcPr>
            <w:tcW w:w="904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6A9245" w14:textId="77777777" w:rsidR="00813879" w:rsidRDefault="00813879" w:rsidP="00B212CC">
            <w:r>
              <w:rPr>
                <w:b/>
              </w:rPr>
              <w:t>Criteria covered by this task:</w:t>
            </w:r>
          </w:p>
        </w:tc>
      </w:tr>
      <w:tr w:rsidR="00813879" w14:paraId="2ACDD20B" w14:textId="77777777" w:rsidTr="00C509E7">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8824AC8" w14:textId="77777777" w:rsidR="00813879" w:rsidRDefault="00813879" w:rsidP="00B212CC">
            <w:r>
              <w:t>Unit/Criteria reference</w:t>
            </w:r>
          </w:p>
        </w:tc>
        <w:tc>
          <w:tcPr>
            <w:tcW w:w="7292" w:type="dxa"/>
            <w:gridSpan w:val="2"/>
            <w:tcBorders>
              <w:top w:val="single" w:sz="4" w:space="0" w:color="000000"/>
              <w:left w:val="single" w:sz="4" w:space="0" w:color="auto"/>
              <w:bottom w:val="single" w:sz="4" w:space="0" w:color="000000"/>
            </w:tcBorders>
            <w:shd w:val="clear" w:color="auto" w:fill="F2F2F2"/>
            <w:vAlign w:val="center"/>
          </w:tcPr>
          <w:p w14:paraId="497BBB50" w14:textId="77777777" w:rsidR="00813879" w:rsidRDefault="00813879" w:rsidP="00B212CC">
            <w:r>
              <w:t>To achieve the criteria you must show that you are able to:</w:t>
            </w:r>
          </w:p>
        </w:tc>
      </w:tr>
      <w:tr w:rsidR="000E1833" w14:paraId="767E51F5" w14:textId="77777777" w:rsidTr="00C509E7">
        <w:tc>
          <w:tcPr>
            <w:tcW w:w="1753" w:type="dxa"/>
            <w:tcBorders>
              <w:left w:val="single" w:sz="4" w:space="0" w:color="000000"/>
              <w:right w:val="single" w:sz="4" w:space="0" w:color="auto"/>
            </w:tcBorders>
          </w:tcPr>
          <w:p w14:paraId="34FFABA4" w14:textId="77777777" w:rsidR="000E1833" w:rsidRPr="00D461E6" w:rsidRDefault="00530C0C" w:rsidP="00880C07">
            <w:pPr>
              <w:autoSpaceDE w:val="0"/>
              <w:autoSpaceDN w:val="0"/>
              <w:adjustRightInd w:val="0"/>
              <w:spacing w:before="60" w:after="60"/>
              <w:jc w:val="center"/>
              <w:rPr>
                <w:color w:val="000000" w:themeColor="text1"/>
                <w:lang w:val="en-US" w:eastAsia="en-US"/>
              </w:rPr>
            </w:pPr>
            <w:r>
              <w:rPr>
                <w:color w:val="000000" w:themeColor="text1"/>
                <w:lang w:val="en-US" w:eastAsia="en-US"/>
              </w:rPr>
              <w:t>5/</w:t>
            </w:r>
            <w:r w:rsidR="000E1833" w:rsidRPr="00D461E6">
              <w:rPr>
                <w:color w:val="000000" w:themeColor="text1"/>
                <w:lang w:val="en-US" w:eastAsia="en-US"/>
              </w:rPr>
              <w:t>B.P3</w:t>
            </w:r>
          </w:p>
        </w:tc>
        <w:tc>
          <w:tcPr>
            <w:tcW w:w="7292" w:type="dxa"/>
            <w:gridSpan w:val="2"/>
            <w:tcBorders>
              <w:left w:val="single" w:sz="4" w:space="0" w:color="auto"/>
            </w:tcBorders>
          </w:tcPr>
          <w:p w14:paraId="4F687C88" w14:textId="77777777" w:rsidR="000E1833" w:rsidRPr="00FD4BE9" w:rsidRDefault="000E1833" w:rsidP="00A83B0B">
            <w:r w:rsidRPr="00FD4BE9">
              <w:t>Select six valid fitness tests for selected sports performers.</w:t>
            </w:r>
          </w:p>
        </w:tc>
      </w:tr>
      <w:tr w:rsidR="00360AC3" w14:paraId="52DE84B2" w14:textId="77777777" w:rsidTr="00C509E7">
        <w:tc>
          <w:tcPr>
            <w:tcW w:w="1753" w:type="dxa"/>
            <w:tcBorders>
              <w:left w:val="single" w:sz="4" w:space="0" w:color="000000"/>
              <w:bottom w:val="single" w:sz="4" w:space="0" w:color="000000"/>
              <w:right w:val="single" w:sz="4" w:space="0" w:color="auto"/>
            </w:tcBorders>
          </w:tcPr>
          <w:p w14:paraId="671B1B10" w14:textId="77777777" w:rsidR="00360AC3" w:rsidRPr="00D461E6" w:rsidRDefault="00530C0C" w:rsidP="005F1790">
            <w:pPr>
              <w:jc w:val="center"/>
              <w:rPr>
                <w:color w:val="000000" w:themeColor="text1"/>
              </w:rPr>
            </w:pPr>
            <w:r>
              <w:rPr>
                <w:color w:val="000000" w:themeColor="text1"/>
                <w:lang w:val="en-US" w:eastAsia="en-US"/>
              </w:rPr>
              <w:t>5/</w:t>
            </w:r>
            <w:r w:rsidR="00360AC3" w:rsidRPr="00D461E6">
              <w:rPr>
                <w:color w:val="000000" w:themeColor="text1"/>
                <w:lang w:val="en-US" w:eastAsia="en-US"/>
              </w:rPr>
              <w:t>B.M2</w:t>
            </w:r>
          </w:p>
        </w:tc>
        <w:tc>
          <w:tcPr>
            <w:tcW w:w="7292" w:type="dxa"/>
            <w:gridSpan w:val="2"/>
            <w:tcBorders>
              <w:left w:val="single" w:sz="4" w:space="0" w:color="auto"/>
              <w:bottom w:val="single" w:sz="4" w:space="0" w:color="000000"/>
            </w:tcBorders>
          </w:tcPr>
          <w:p w14:paraId="15EA26C8" w14:textId="77777777" w:rsidR="00360AC3" w:rsidRPr="00FD4BE9" w:rsidRDefault="00360AC3" w:rsidP="005F1790">
            <w:r w:rsidRPr="00FD4BE9">
              <w:t>Assess practicality and suitability of each selected fitness test for selected sports performers.</w:t>
            </w:r>
          </w:p>
        </w:tc>
      </w:tr>
      <w:tr w:rsidR="00360AC3" w14:paraId="56FE5ADA" w14:textId="77777777" w:rsidTr="00C509E7">
        <w:tc>
          <w:tcPr>
            <w:tcW w:w="1753" w:type="dxa"/>
            <w:tcBorders>
              <w:top w:val="single" w:sz="4" w:space="0" w:color="000000"/>
              <w:left w:val="single" w:sz="4" w:space="0" w:color="000000"/>
              <w:bottom w:val="single" w:sz="4" w:space="0" w:color="000000"/>
              <w:right w:val="single" w:sz="4" w:space="0" w:color="auto"/>
            </w:tcBorders>
          </w:tcPr>
          <w:p w14:paraId="3D9589CA" w14:textId="77777777" w:rsidR="00360AC3" w:rsidRPr="00D461E6" w:rsidRDefault="00530C0C" w:rsidP="00D06666">
            <w:pPr>
              <w:jc w:val="center"/>
              <w:rPr>
                <w:color w:val="000000" w:themeColor="text1"/>
              </w:rPr>
            </w:pPr>
            <w:r>
              <w:rPr>
                <w:color w:val="000000" w:themeColor="text1"/>
                <w:lang w:val="en-US" w:eastAsia="en-US"/>
              </w:rPr>
              <w:t>5/</w:t>
            </w:r>
            <w:r w:rsidR="00360AC3" w:rsidRPr="00D461E6">
              <w:rPr>
                <w:color w:val="000000" w:themeColor="text1"/>
                <w:lang w:val="en-US" w:eastAsia="en-US"/>
              </w:rPr>
              <w:t>B.P4</w:t>
            </w:r>
          </w:p>
        </w:tc>
        <w:tc>
          <w:tcPr>
            <w:tcW w:w="7292" w:type="dxa"/>
            <w:gridSpan w:val="2"/>
            <w:tcBorders>
              <w:top w:val="single" w:sz="4" w:space="0" w:color="000000"/>
              <w:left w:val="single" w:sz="4" w:space="0" w:color="auto"/>
              <w:bottom w:val="single" w:sz="4" w:space="0" w:color="000000"/>
              <w:right w:val="single" w:sz="4" w:space="0" w:color="000000"/>
            </w:tcBorders>
          </w:tcPr>
          <w:p w14:paraId="2CD3DE27" w14:textId="77777777" w:rsidR="00360AC3" w:rsidRPr="00FD4BE9" w:rsidRDefault="00360AC3" w:rsidP="00D06666">
            <w:r w:rsidRPr="00FD4BE9">
              <w:t>Safely administer and accurately record the results of six fitness tests for a sports performer.</w:t>
            </w:r>
          </w:p>
        </w:tc>
      </w:tr>
      <w:tr w:rsidR="00360AC3" w14:paraId="5CE06B6B" w14:textId="77777777" w:rsidTr="00C509E7">
        <w:tc>
          <w:tcPr>
            <w:tcW w:w="1753" w:type="dxa"/>
            <w:tcBorders>
              <w:top w:val="single" w:sz="4" w:space="0" w:color="000000"/>
              <w:left w:val="single" w:sz="4" w:space="0" w:color="000000"/>
              <w:bottom w:val="single" w:sz="4" w:space="0" w:color="auto"/>
              <w:right w:val="single" w:sz="4" w:space="0" w:color="auto"/>
            </w:tcBorders>
          </w:tcPr>
          <w:p w14:paraId="76F0517B" w14:textId="77777777" w:rsidR="00360AC3" w:rsidRPr="00D461E6" w:rsidRDefault="00530C0C" w:rsidP="00AE2860">
            <w:pPr>
              <w:jc w:val="center"/>
              <w:rPr>
                <w:color w:val="000000" w:themeColor="text1"/>
                <w:lang w:val="en-US" w:eastAsia="en-US"/>
              </w:rPr>
            </w:pPr>
            <w:r>
              <w:rPr>
                <w:color w:val="000000" w:themeColor="text1"/>
                <w:lang w:val="en-US" w:eastAsia="en-US"/>
              </w:rPr>
              <w:t>5/</w:t>
            </w:r>
            <w:r w:rsidR="00360AC3">
              <w:rPr>
                <w:color w:val="000000" w:themeColor="text1"/>
                <w:lang w:val="en-US" w:eastAsia="en-US"/>
              </w:rPr>
              <w:t>B.M3</w:t>
            </w:r>
          </w:p>
        </w:tc>
        <w:tc>
          <w:tcPr>
            <w:tcW w:w="7292" w:type="dxa"/>
            <w:gridSpan w:val="2"/>
            <w:tcBorders>
              <w:top w:val="single" w:sz="4" w:space="0" w:color="000000"/>
              <w:left w:val="single" w:sz="4" w:space="0" w:color="auto"/>
              <w:bottom w:val="single" w:sz="4" w:space="0" w:color="auto"/>
              <w:right w:val="single" w:sz="4" w:space="0" w:color="000000"/>
            </w:tcBorders>
          </w:tcPr>
          <w:p w14:paraId="7C72D849" w14:textId="77777777" w:rsidR="00360AC3" w:rsidRDefault="00360AC3" w:rsidP="00AE2860">
            <w:r w:rsidRPr="00FD4BE9">
              <w:t>Administer six fitness tests, demonstrating skills to ensure the test results are accurate and reliable.</w:t>
            </w:r>
          </w:p>
        </w:tc>
      </w:tr>
      <w:tr w:rsidR="00D5519B" w14:paraId="59DC8067" w14:textId="77777777" w:rsidTr="00C509E7">
        <w:tc>
          <w:tcPr>
            <w:tcW w:w="1753" w:type="dxa"/>
            <w:tcBorders>
              <w:top w:val="single" w:sz="4" w:space="0" w:color="000000"/>
              <w:left w:val="single" w:sz="4" w:space="0" w:color="000000"/>
              <w:bottom w:val="single" w:sz="4" w:space="0" w:color="auto"/>
              <w:right w:val="single" w:sz="4" w:space="0" w:color="auto"/>
            </w:tcBorders>
          </w:tcPr>
          <w:p w14:paraId="2885CE4D" w14:textId="77777777" w:rsidR="00D5519B" w:rsidRPr="000E1833" w:rsidRDefault="00530C0C" w:rsidP="00EF13A6">
            <w:pPr>
              <w:autoSpaceDE w:val="0"/>
              <w:autoSpaceDN w:val="0"/>
              <w:adjustRightInd w:val="0"/>
              <w:spacing w:before="60" w:after="60"/>
              <w:jc w:val="center"/>
              <w:rPr>
                <w:rFonts w:cs="Arial"/>
                <w:color w:val="000000" w:themeColor="text1"/>
              </w:rPr>
            </w:pPr>
            <w:r>
              <w:rPr>
                <w:rFonts w:cs="Arial"/>
                <w:color w:val="000000" w:themeColor="text1"/>
              </w:rPr>
              <w:t>5/</w:t>
            </w:r>
            <w:r w:rsidR="00D5519B" w:rsidRPr="000E1833">
              <w:rPr>
                <w:rFonts w:cs="Arial"/>
                <w:color w:val="000000" w:themeColor="text1"/>
              </w:rPr>
              <w:t>B.P5</w:t>
            </w:r>
          </w:p>
        </w:tc>
        <w:tc>
          <w:tcPr>
            <w:tcW w:w="7292" w:type="dxa"/>
            <w:gridSpan w:val="2"/>
            <w:tcBorders>
              <w:top w:val="single" w:sz="4" w:space="0" w:color="000000"/>
              <w:left w:val="single" w:sz="4" w:space="0" w:color="auto"/>
              <w:bottom w:val="single" w:sz="4" w:space="0" w:color="auto"/>
              <w:right w:val="single" w:sz="4" w:space="0" w:color="000000"/>
            </w:tcBorders>
          </w:tcPr>
          <w:p w14:paraId="30481F10" w14:textId="77777777" w:rsidR="00D5519B" w:rsidRPr="00481EEC" w:rsidRDefault="00D5519B" w:rsidP="00EF13A6">
            <w:r w:rsidRPr="00481EEC">
              <w:t>Interpret fitness test results against normative data.</w:t>
            </w:r>
          </w:p>
        </w:tc>
      </w:tr>
      <w:tr w:rsidR="00D5519B" w14:paraId="7E41DADA" w14:textId="77777777" w:rsidTr="00C509E7">
        <w:tc>
          <w:tcPr>
            <w:tcW w:w="1753" w:type="dxa"/>
            <w:tcBorders>
              <w:top w:val="single" w:sz="4" w:space="0" w:color="000000"/>
              <w:left w:val="single" w:sz="4" w:space="0" w:color="000000"/>
              <w:bottom w:val="single" w:sz="4" w:space="0" w:color="auto"/>
              <w:right w:val="single" w:sz="4" w:space="0" w:color="auto"/>
            </w:tcBorders>
          </w:tcPr>
          <w:p w14:paraId="7B36D637" w14:textId="77777777" w:rsidR="00D5519B" w:rsidRPr="000E1833" w:rsidRDefault="00530C0C" w:rsidP="00EF13A6">
            <w:pPr>
              <w:autoSpaceDE w:val="0"/>
              <w:autoSpaceDN w:val="0"/>
              <w:adjustRightInd w:val="0"/>
              <w:spacing w:before="60" w:after="60"/>
              <w:jc w:val="center"/>
              <w:rPr>
                <w:rFonts w:cs="Arial"/>
                <w:color w:val="000000" w:themeColor="text1"/>
              </w:rPr>
            </w:pPr>
            <w:r>
              <w:rPr>
                <w:rFonts w:cs="Arial"/>
                <w:color w:val="000000" w:themeColor="text1"/>
              </w:rPr>
              <w:t>5/</w:t>
            </w:r>
            <w:r w:rsidR="00D5519B" w:rsidRPr="000E1833">
              <w:rPr>
                <w:rFonts w:cs="Arial"/>
                <w:color w:val="000000" w:themeColor="text1"/>
              </w:rPr>
              <w:t>B.M4</w:t>
            </w:r>
          </w:p>
        </w:tc>
        <w:tc>
          <w:tcPr>
            <w:tcW w:w="7292" w:type="dxa"/>
            <w:gridSpan w:val="2"/>
            <w:tcBorders>
              <w:top w:val="single" w:sz="4" w:space="0" w:color="000000"/>
              <w:left w:val="single" w:sz="4" w:space="0" w:color="auto"/>
              <w:bottom w:val="single" w:sz="4" w:space="0" w:color="auto"/>
              <w:right w:val="single" w:sz="4" w:space="0" w:color="000000"/>
            </w:tcBorders>
          </w:tcPr>
          <w:p w14:paraId="01C50447" w14:textId="77777777" w:rsidR="00D5519B" w:rsidRPr="00481EEC" w:rsidRDefault="00D5519B" w:rsidP="00EF13A6">
            <w:r w:rsidRPr="00481EEC">
              <w:t>Suggest areas for improvement in the administration process of fitness tests based on test results.</w:t>
            </w:r>
          </w:p>
        </w:tc>
      </w:tr>
      <w:tr w:rsidR="00D5519B" w14:paraId="2B999E4B" w14:textId="77777777" w:rsidTr="00C509E7">
        <w:tc>
          <w:tcPr>
            <w:tcW w:w="1753" w:type="dxa"/>
            <w:tcBorders>
              <w:top w:val="single" w:sz="4" w:space="0" w:color="000000"/>
              <w:left w:val="single" w:sz="4" w:space="0" w:color="000000"/>
              <w:bottom w:val="single" w:sz="4" w:space="0" w:color="auto"/>
              <w:right w:val="single" w:sz="4" w:space="0" w:color="auto"/>
            </w:tcBorders>
          </w:tcPr>
          <w:p w14:paraId="3F75CCD7" w14:textId="77777777" w:rsidR="00D5519B" w:rsidRPr="000E1833" w:rsidRDefault="00530C0C" w:rsidP="00EF13A6">
            <w:pPr>
              <w:autoSpaceDE w:val="0"/>
              <w:autoSpaceDN w:val="0"/>
              <w:adjustRightInd w:val="0"/>
              <w:spacing w:before="60" w:after="60"/>
              <w:jc w:val="center"/>
              <w:rPr>
                <w:rFonts w:cs="Arial"/>
                <w:color w:val="000000" w:themeColor="text1"/>
              </w:rPr>
            </w:pPr>
            <w:r>
              <w:rPr>
                <w:rFonts w:cs="Arial"/>
                <w:color w:val="000000" w:themeColor="text1"/>
              </w:rPr>
              <w:t>5/</w:t>
            </w:r>
            <w:r w:rsidR="00D5519B" w:rsidRPr="000E1833">
              <w:rPr>
                <w:rFonts w:cs="Arial"/>
                <w:color w:val="000000" w:themeColor="text1"/>
              </w:rPr>
              <w:t>AB.D1</w:t>
            </w:r>
          </w:p>
        </w:tc>
        <w:tc>
          <w:tcPr>
            <w:tcW w:w="7292" w:type="dxa"/>
            <w:gridSpan w:val="2"/>
            <w:tcBorders>
              <w:top w:val="single" w:sz="4" w:space="0" w:color="000000"/>
              <w:left w:val="single" w:sz="4" w:space="0" w:color="auto"/>
              <w:bottom w:val="single" w:sz="4" w:space="0" w:color="auto"/>
              <w:right w:val="single" w:sz="4" w:space="0" w:color="000000"/>
            </w:tcBorders>
          </w:tcPr>
          <w:p w14:paraId="25403763" w14:textId="77777777" w:rsidR="00D5519B" w:rsidRDefault="00D5519B" w:rsidP="00EF13A6">
            <w:r w:rsidRPr="00481EEC">
              <w:t>Analyse own administration of selected fitness tests against practicality, suitability and ethical guidelines justifying suggestions for improvement.</w:t>
            </w:r>
          </w:p>
        </w:tc>
      </w:tr>
      <w:tr w:rsidR="00D5519B" w14:paraId="06A02FC4" w14:textId="77777777" w:rsidTr="00C509E7">
        <w:tc>
          <w:tcPr>
            <w:tcW w:w="1753" w:type="dxa"/>
            <w:tcBorders>
              <w:top w:val="single" w:sz="4" w:space="0" w:color="auto"/>
              <w:left w:val="nil"/>
              <w:bottom w:val="single" w:sz="4" w:space="0" w:color="auto"/>
              <w:right w:val="nil"/>
            </w:tcBorders>
            <w:vAlign w:val="center"/>
          </w:tcPr>
          <w:p w14:paraId="3F5A681B" w14:textId="77777777" w:rsidR="00D5519B" w:rsidRDefault="00D5519B" w:rsidP="00B212CC"/>
        </w:tc>
        <w:tc>
          <w:tcPr>
            <w:tcW w:w="7292" w:type="dxa"/>
            <w:gridSpan w:val="2"/>
            <w:tcBorders>
              <w:top w:val="single" w:sz="4" w:space="0" w:color="auto"/>
              <w:left w:val="nil"/>
              <w:bottom w:val="single" w:sz="4" w:space="0" w:color="auto"/>
              <w:right w:val="nil"/>
            </w:tcBorders>
            <w:vAlign w:val="center"/>
          </w:tcPr>
          <w:p w14:paraId="0A58AAE1" w14:textId="77777777" w:rsidR="00D5519B" w:rsidRDefault="00D5519B" w:rsidP="00B212CC">
            <w:pPr>
              <w:jc w:val="center"/>
            </w:pPr>
          </w:p>
        </w:tc>
      </w:tr>
      <w:tr w:rsidR="00D5519B" w14:paraId="035D4A29" w14:textId="77777777" w:rsidTr="00C509E7">
        <w:trPr>
          <w:trHeight w:val="60"/>
        </w:trPr>
        <w:tc>
          <w:tcPr>
            <w:tcW w:w="2880" w:type="dxa"/>
            <w:gridSpan w:val="2"/>
            <w:tcBorders>
              <w:bottom w:val="single" w:sz="4" w:space="0" w:color="000000"/>
            </w:tcBorders>
            <w:shd w:val="clear" w:color="auto" w:fill="D9D9D9"/>
          </w:tcPr>
          <w:p w14:paraId="4A552441" w14:textId="77777777" w:rsidR="00D5519B" w:rsidRDefault="00D5519B">
            <w:r>
              <w:rPr>
                <w:b/>
              </w:rPr>
              <w:lastRenderedPageBreak/>
              <w:t>Sources of information to support you with this Assignment</w:t>
            </w:r>
          </w:p>
        </w:tc>
        <w:tc>
          <w:tcPr>
            <w:tcW w:w="6165" w:type="dxa"/>
            <w:tcBorders>
              <w:bottom w:val="single" w:sz="4" w:space="0" w:color="000000"/>
            </w:tcBorders>
          </w:tcPr>
          <w:p w14:paraId="3F5CB857" w14:textId="77777777" w:rsidR="00D5519B" w:rsidRPr="006A57C7" w:rsidRDefault="00D5519B" w:rsidP="00ED6034">
            <w:pPr>
              <w:autoSpaceDE w:val="0"/>
              <w:autoSpaceDN w:val="0"/>
              <w:adjustRightInd w:val="0"/>
              <w:rPr>
                <w:rFonts w:cs="Humanist521BT-Light"/>
              </w:rPr>
            </w:pPr>
          </w:p>
          <w:p w14:paraId="6318BC91" w14:textId="77777777" w:rsidR="00D5519B" w:rsidRPr="006A57C7" w:rsidRDefault="00D5519B" w:rsidP="00ED6034">
            <w:pPr>
              <w:autoSpaceDE w:val="0"/>
              <w:autoSpaceDN w:val="0"/>
              <w:adjustRightInd w:val="0"/>
              <w:rPr>
                <w:rFonts w:cs="Humanist521BT-Light"/>
                <w:u w:val="single"/>
              </w:rPr>
            </w:pPr>
            <w:r w:rsidRPr="006A57C7">
              <w:rPr>
                <w:rFonts w:cs="Humanist521BT-Light"/>
                <w:u w:val="single"/>
              </w:rPr>
              <w:t xml:space="preserve">Books </w:t>
            </w:r>
          </w:p>
          <w:p w14:paraId="4706F425" w14:textId="77777777" w:rsidR="00D5519B" w:rsidRPr="006A57C7" w:rsidRDefault="00D5519B" w:rsidP="00ED6034">
            <w:pPr>
              <w:autoSpaceDE w:val="0"/>
              <w:autoSpaceDN w:val="0"/>
              <w:adjustRightInd w:val="0"/>
              <w:rPr>
                <w:rFonts w:cs="Humanist521BT-Light"/>
              </w:rPr>
            </w:pPr>
            <w:r w:rsidRPr="006A57C7">
              <w:rPr>
                <w:rFonts w:cs="Humanist521BT-Light"/>
              </w:rPr>
              <w:t xml:space="preserve">American College of Sports Medicine – </w:t>
            </w:r>
            <w:r w:rsidRPr="006A57C7">
              <w:rPr>
                <w:rFonts w:cs="Humanist521BT-LightItalic"/>
                <w:i/>
                <w:iCs/>
              </w:rPr>
              <w:t xml:space="preserve">ACSM’s Guidelines for Exercise Testing and Prescription, 7th edition </w:t>
            </w:r>
            <w:r w:rsidRPr="006A57C7">
              <w:rPr>
                <w:rFonts w:cs="Humanist521BT-Light"/>
              </w:rPr>
              <w:t>(Lippincott Williams and Wilkins, 2005) ISBN 9780781745901</w:t>
            </w:r>
          </w:p>
          <w:p w14:paraId="70D117BD" w14:textId="77777777" w:rsidR="00D5519B" w:rsidRPr="006A57C7" w:rsidRDefault="00D5519B" w:rsidP="00ED6034">
            <w:pPr>
              <w:autoSpaceDE w:val="0"/>
              <w:autoSpaceDN w:val="0"/>
              <w:adjustRightInd w:val="0"/>
              <w:rPr>
                <w:rFonts w:cs="Humanist521BT-Light"/>
              </w:rPr>
            </w:pPr>
          </w:p>
          <w:p w14:paraId="2088A7DF" w14:textId="77777777" w:rsidR="00D5519B" w:rsidRPr="006A57C7" w:rsidRDefault="00D5519B" w:rsidP="00ED6034">
            <w:pPr>
              <w:autoSpaceDE w:val="0"/>
              <w:autoSpaceDN w:val="0"/>
              <w:adjustRightInd w:val="0"/>
              <w:rPr>
                <w:rFonts w:cs="Humanist521BT-Light"/>
              </w:rPr>
            </w:pPr>
            <w:r w:rsidRPr="006A57C7">
              <w:rPr>
                <w:rFonts w:cs="Humanist521BT-Light"/>
              </w:rPr>
              <w:t xml:space="preserve">American College of Sports Medicine – </w:t>
            </w:r>
            <w:r w:rsidRPr="006A57C7">
              <w:rPr>
                <w:rFonts w:cs="Humanist521BT-LightItalic"/>
                <w:i/>
                <w:iCs/>
              </w:rPr>
              <w:t xml:space="preserve">ACSM’s Health-Related Physical Fitness Assessment Manual </w:t>
            </w:r>
            <w:r w:rsidRPr="006A57C7">
              <w:rPr>
                <w:rFonts w:cs="Humanist521BT-Light"/>
              </w:rPr>
              <w:t>(Lippincott Williams and Wilkins, 2007) ISBN 9780781775496</w:t>
            </w:r>
          </w:p>
          <w:p w14:paraId="359CD361" w14:textId="77777777" w:rsidR="00D5519B" w:rsidRPr="006A57C7" w:rsidRDefault="00D5519B" w:rsidP="00ED6034">
            <w:pPr>
              <w:autoSpaceDE w:val="0"/>
              <w:autoSpaceDN w:val="0"/>
              <w:adjustRightInd w:val="0"/>
              <w:rPr>
                <w:rFonts w:cs="Humanist521BT-Light"/>
              </w:rPr>
            </w:pPr>
          </w:p>
          <w:p w14:paraId="5C660102" w14:textId="77777777" w:rsidR="00D5519B" w:rsidRPr="006A57C7" w:rsidRDefault="00D5519B" w:rsidP="00ED6034">
            <w:pPr>
              <w:autoSpaceDE w:val="0"/>
              <w:autoSpaceDN w:val="0"/>
              <w:adjustRightInd w:val="0"/>
              <w:rPr>
                <w:rFonts w:cs="Humanist521BT-Light"/>
              </w:rPr>
            </w:pPr>
            <w:r w:rsidRPr="006A57C7">
              <w:rPr>
                <w:rFonts w:cs="Humanist521BT-Light"/>
              </w:rPr>
              <w:t xml:space="preserve">Coulson M – </w:t>
            </w:r>
            <w:r w:rsidRPr="006A57C7">
              <w:rPr>
                <w:rFonts w:cs="Humanist521BT-LightItalic"/>
                <w:i/>
                <w:iCs/>
              </w:rPr>
              <w:t xml:space="preserve">The Fitness Instructor’s Handbook: A Complete Guide to Health and Fitness – Fitness Professionals </w:t>
            </w:r>
            <w:r w:rsidRPr="006A57C7">
              <w:rPr>
                <w:rFonts w:cs="Humanist521BT-Light"/>
              </w:rPr>
              <w:t>(A&amp;C Black, 2007) ISBN 9780713682250</w:t>
            </w:r>
          </w:p>
          <w:p w14:paraId="5041A296" w14:textId="77777777" w:rsidR="00D5519B" w:rsidRPr="006A57C7" w:rsidRDefault="00D5519B" w:rsidP="00ED6034">
            <w:pPr>
              <w:autoSpaceDE w:val="0"/>
              <w:autoSpaceDN w:val="0"/>
              <w:adjustRightInd w:val="0"/>
              <w:rPr>
                <w:rFonts w:cs="Humanist521BT-Light"/>
              </w:rPr>
            </w:pPr>
          </w:p>
          <w:p w14:paraId="01072DD0" w14:textId="77777777" w:rsidR="00D5519B" w:rsidRPr="006A57C7" w:rsidRDefault="00D5519B" w:rsidP="00ED6034">
            <w:pPr>
              <w:autoSpaceDE w:val="0"/>
              <w:autoSpaceDN w:val="0"/>
              <w:adjustRightInd w:val="0"/>
              <w:rPr>
                <w:rFonts w:cs="Humanist521BT-Light"/>
              </w:rPr>
            </w:pPr>
            <w:r w:rsidRPr="006A57C7">
              <w:rPr>
                <w:rFonts w:cs="Humanist521BT-Light"/>
              </w:rPr>
              <w:t xml:space="preserve">Franks B D and Howley E T – </w:t>
            </w:r>
            <w:r w:rsidRPr="006A57C7">
              <w:rPr>
                <w:rFonts w:cs="Humanist521BT-LightItalic"/>
                <w:i/>
                <w:iCs/>
              </w:rPr>
              <w:t xml:space="preserve">Fitness Leader’s Handbook </w:t>
            </w:r>
            <w:r w:rsidRPr="006A57C7">
              <w:rPr>
                <w:rFonts w:cs="Humanist521BT-Light"/>
              </w:rPr>
              <w:t>(Human Kinetics Europe, 1998) ISBN 9780880116541</w:t>
            </w:r>
          </w:p>
          <w:p w14:paraId="0B752576" w14:textId="77777777" w:rsidR="00D5519B" w:rsidRPr="006A57C7" w:rsidRDefault="00D5519B" w:rsidP="00ED6034">
            <w:pPr>
              <w:autoSpaceDE w:val="0"/>
              <w:autoSpaceDN w:val="0"/>
              <w:adjustRightInd w:val="0"/>
              <w:rPr>
                <w:rFonts w:cs="Humanist521BT-Light"/>
              </w:rPr>
            </w:pPr>
          </w:p>
          <w:p w14:paraId="282AC961" w14:textId="77777777" w:rsidR="00D5519B" w:rsidRPr="006A57C7" w:rsidRDefault="00D5519B" w:rsidP="00ED6034">
            <w:pPr>
              <w:autoSpaceDE w:val="0"/>
              <w:autoSpaceDN w:val="0"/>
              <w:adjustRightInd w:val="0"/>
              <w:rPr>
                <w:rFonts w:cs="Humanist521BT-Light"/>
              </w:rPr>
            </w:pPr>
            <w:r w:rsidRPr="006A57C7">
              <w:rPr>
                <w:rFonts w:cs="Humanist521BT-Light"/>
              </w:rPr>
              <w:t xml:space="preserve">Hazeldine R – </w:t>
            </w:r>
            <w:r w:rsidRPr="006A57C7">
              <w:rPr>
                <w:rFonts w:cs="Humanist521BT-LightItalic"/>
                <w:i/>
                <w:iCs/>
              </w:rPr>
              <w:t xml:space="preserve">Fitness for Sport </w:t>
            </w:r>
            <w:r w:rsidRPr="006A57C7">
              <w:rPr>
                <w:rFonts w:cs="Humanist521BT-Light"/>
              </w:rPr>
              <w:t>(The Crowood Press, 2000) ISBN 9781861263360</w:t>
            </w:r>
          </w:p>
          <w:p w14:paraId="0C7C6559" w14:textId="77777777" w:rsidR="00D5519B" w:rsidRPr="006A57C7" w:rsidRDefault="00D5519B" w:rsidP="00ED6034">
            <w:pPr>
              <w:autoSpaceDE w:val="0"/>
              <w:autoSpaceDN w:val="0"/>
              <w:adjustRightInd w:val="0"/>
              <w:rPr>
                <w:rFonts w:cs="Humanist521BT-Light"/>
              </w:rPr>
            </w:pPr>
          </w:p>
          <w:p w14:paraId="1B48ADA9" w14:textId="77777777" w:rsidR="00D5519B" w:rsidRPr="006A57C7" w:rsidRDefault="00D5519B" w:rsidP="00ED6034">
            <w:pPr>
              <w:autoSpaceDE w:val="0"/>
              <w:autoSpaceDN w:val="0"/>
              <w:adjustRightInd w:val="0"/>
              <w:rPr>
                <w:rFonts w:cs="Humanist521BT-Light"/>
              </w:rPr>
            </w:pPr>
            <w:r w:rsidRPr="006A57C7">
              <w:rPr>
                <w:rFonts w:cs="Humanist521BT-Light"/>
              </w:rPr>
              <w:t xml:space="preserve">Heyward V H – </w:t>
            </w:r>
            <w:r w:rsidRPr="006A57C7">
              <w:rPr>
                <w:rFonts w:cs="Humanist521BT-LightItalic"/>
                <w:i/>
                <w:iCs/>
              </w:rPr>
              <w:t xml:space="preserve">Advanced Fitness Assessment and Exercise Prescription </w:t>
            </w:r>
            <w:r w:rsidRPr="006A57C7">
              <w:rPr>
                <w:rFonts w:cs="Humanist521BT-Light"/>
              </w:rPr>
              <w:t>(Human Kinetics, 2006) ISBN 9780736057325</w:t>
            </w:r>
          </w:p>
          <w:p w14:paraId="4E3AEF91" w14:textId="77777777" w:rsidR="00D5519B" w:rsidRPr="006A57C7" w:rsidRDefault="00D5519B" w:rsidP="00ED6034">
            <w:pPr>
              <w:autoSpaceDE w:val="0"/>
              <w:autoSpaceDN w:val="0"/>
              <w:adjustRightInd w:val="0"/>
              <w:rPr>
                <w:rFonts w:cs="Humanist521BT-Light"/>
              </w:rPr>
            </w:pPr>
          </w:p>
          <w:p w14:paraId="46057497" w14:textId="77777777" w:rsidR="00D5519B" w:rsidRPr="006A57C7" w:rsidRDefault="00D5519B" w:rsidP="00ED6034">
            <w:pPr>
              <w:autoSpaceDE w:val="0"/>
              <w:autoSpaceDN w:val="0"/>
              <w:adjustRightInd w:val="0"/>
              <w:rPr>
                <w:rFonts w:cs="Humanist521BT-Light"/>
              </w:rPr>
            </w:pPr>
            <w:r w:rsidRPr="006A57C7">
              <w:rPr>
                <w:rFonts w:cs="Humanist521BT-Light"/>
              </w:rPr>
              <w:t xml:space="preserve">Howley E T and Franks B D – </w:t>
            </w:r>
            <w:r w:rsidRPr="006A57C7">
              <w:rPr>
                <w:rFonts w:cs="Humanist521BT-LightItalic"/>
                <w:i/>
                <w:iCs/>
              </w:rPr>
              <w:t xml:space="preserve">Health Fitness Instructor’s Handbook </w:t>
            </w:r>
            <w:r w:rsidRPr="006A57C7">
              <w:rPr>
                <w:rFonts w:cs="Humanist521BT-Light"/>
              </w:rPr>
              <w:t>(Human Kinetics Europe, 2003)ISBN 9780736042109</w:t>
            </w:r>
          </w:p>
          <w:p w14:paraId="5A569E05" w14:textId="77777777" w:rsidR="00D5519B" w:rsidRPr="006A57C7" w:rsidRDefault="00D5519B" w:rsidP="00ED6034">
            <w:pPr>
              <w:autoSpaceDE w:val="0"/>
              <w:autoSpaceDN w:val="0"/>
              <w:adjustRightInd w:val="0"/>
              <w:rPr>
                <w:rFonts w:cs="Humanist521BT-Light"/>
              </w:rPr>
            </w:pPr>
          </w:p>
          <w:p w14:paraId="47F90580" w14:textId="77777777" w:rsidR="00D5519B" w:rsidRPr="006A57C7" w:rsidRDefault="00D5519B" w:rsidP="00ED6034">
            <w:pPr>
              <w:autoSpaceDE w:val="0"/>
              <w:autoSpaceDN w:val="0"/>
              <w:adjustRightInd w:val="0"/>
              <w:rPr>
                <w:rFonts w:cs="Humanist521BT-Light"/>
              </w:rPr>
            </w:pPr>
            <w:r w:rsidRPr="006A57C7">
              <w:rPr>
                <w:rFonts w:cs="Humanist521BT-Light"/>
              </w:rPr>
              <w:t xml:space="preserve">Powers S K and Howley E T – </w:t>
            </w:r>
            <w:r w:rsidRPr="006A57C7">
              <w:rPr>
                <w:rFonts w:cs="Humanist521BT-LightItalic"/>
                <w:i/>
                <w:iCs/>
              </w:rPr>
              <w:t xml:space="preserve">Exercise Physiology: Theory and Application to Fitness and Performance </w:t>
            </w:r>
            <w:r w:rsidRPr="006A57C7">
              <w:rPr>
                <w:rFonts w:cs="Humanist521BT-Light"/>
              </w:rPr>
              <w:t>(McGraw Hill Higher Education, 2006) ISBN 9780071107266</w:t>
            </w:r>
          </w:p>
          <w:p w14:paraId="3754D79E" w14:textId="77777777" w:rsidR="00D5519B" w:rsidRPr="006A57C7" w:rsidRDefault="00D5519B" w:rsidP="00ED6034">
            <w:pPr>
              <w:autoSpaceDE w:val="0"/>
              <w:autoSpaceDN w:val="0"/>
              <w:adjustRightInd w:val="0"/>
              <w:rPr>
                <w:rFonts w:cs="Humanist521BT-Light"/>
              </w:rPr>
            </w:pPr>
          </w:p>
          <w:p w14:paraId="4CE09340" w14:textId="77777777" w:rsidR="00D5519B" w:rsidRDefault="00D5519B" w:rsidP="00ED6034">
            <w:pPr>
              <w:autoSpaceDE w:val="0"/>
              <w:autoSpaceDN w:val="0"/>
              <w:adjustRightInd w:val="0"/>
              <w:rPr>
                <w:rFonts w:cs="Humanist521BT-Light"/>
              </w:rPr>
            </w:pPr>
            <w:r w:rsidRPr="006A57C7">
              <w:rPr>
                <w:rFonts w:cs="Humanist521BT-Light"/>
              </w:rPr>
              <w:t xml:space="preserve">Sharkey B J and Gaskill S E – </w:t>
            </w:r>
            <w:r w:rsidRPr="006A57C7">
              <w:rPr>
                <w:rFonts w:cs="Humanist521BT-LightItalic"/>
                <w:i/>
                <w:iCs/>
              </w:rPr>
              <w:t xml:space="preserve">Fitness and Health </w:t>
            </w:r>
            <w:r w:rsidRPr="006A57C7">
              <w:rPr>
                <w:rFonts w:cs="Humanist521BT-Light"/>
              </w:rPr>
              <w:t xml:space="preserve">(Human Kinetics, 2006) ISBN 9780736056144 </w:t>
            </w:r>
          </w:p>
          <w:p w14:paraId="5E7DE9B2" w14:textId="77777777" w:rsidR="00D5519B" w:rsidRPr="006A57C7" w:rsidRDefault="00D5519B" w:rsidP="00ED6034">
            <w:pPr>
              <w:autoSpaceDE w:val="0"/>
              <w:autoSpaceDN w:val="0"/>
              <w:adjustRightInd w:val="0"/>
              <w:rPr>
                <w:rFonts w:cs="Humanist521BT-Light"/>
              </w:rPr>
            </w:pPr>
          </w:p>
          <w:p w14:paraId="1F7B3DA3" w14:textId="77777777" w:rsidR="00D5519B" w:rsidRPr="006A57C7" w:rsidRDefault="00D5519B" w:rsidP="00ED6034">
            <w:pPr>
              <w:autoSpaceDE w:val="0"/>
              <w:autoSpaceDN w:val="0"/>
              <w:adjustRightInd w:val="0"/>
              <w:rPr>
                <w:rFonts w:cs="Humanist521BT-Light"/>
              </w:rPr>
            </w:pPr>
            <w:r w:rsidRPr="006A57C7">
              <w:rPr>
                <w:rFonts w:cs="Humanist521BT-Light"/>
              </w:rPr>
              <w:t xml:space="preserve">Skinner J – </w:t>
            </w:r>
            <w:r w:rsidRPr="006A57C7">
              <w:rPr>
                <w:rFonts w:cs="Humanist521BT-LightItalic"/>
                <w:i/>
                <w:iCs/>
              </w:rPr>
              <w:t>Exercise Testing and Exercise Prescription for Special Cases: Theoretical and Clinical Applications</w:t>
            </w:r>
            <w:r>
              <w:rPr>
                <w:rFonts w:cs="Humanist521BT-LightItalic"/>
                <w:i/>
                <w:iCs/>
              </w:rPr>
              <w:t xml:space="preserve"> </w:t>
            </w:r>
            <w:r w:rsidRPr="006A57C7">
              <w:rPr>
                <w:rFonts w:cs="Humanist521BT-Light"/>
              </w:rPr>
              <w:t>(Lippincott Williams and Wilkins, 2005) ISBN 9780781741132</w:t>
            </w:r>
          </w:p>
          <w:p w14:paraId="55F8663D" w14:textId="77777777" w:rsidR="00D5519B" w:rsidRPr="006A57C7" w:rsidRDefault="00D5519B" w:rsidP="00ED6034">
            <w:pPr>
              <w:autoSpaceDE w:val="0"/>
              <w:autoSpaceDN w:val="0"/>
              <w:adjustRightInd w:val="0"/>
              <w:rPr>
                <w:rFonts w:cs="Humanist521BT-Light"/>
              </w:rPr>
            </w:pPr>
          </w:p>
          <w:p w14:paraId="35770BB3" w14:textId="77777777" w:rsidR="00D5519B" w:rsidRDefault="00D5519B" w:rsidP="00ED6034">
            <w:pPr>
              <w:autoSpaceDE w:val="0"/>
              <w:autoSpaceDN w:val="0"/>
              <w:adjustRightInd w:val="0"/>
              <w:rPr>
                <w:rFonts w:cs="Humanist521BT-Light"/>
              </w:rPr>
            </w:pPr>
            <w:r w:rsidRPr="006A57C7">
              <w:rPr>
                <w:rFonts w:cs="Humanist521BT-Light"/>
              </w:rPr>
              <w:t xml:space="preserve">Watson A W S – </w:t>
            </w:r>
            <w:r w:rsidRPr="006A57C7">
              <w:rPr>
                <w:rFonts w:cs="Humanist521BT-LightItalic"/>
                <w:i/>
                <w:iCs/>
              </w:rPr>
              <w:t xml:space="preserve">Physical Fitness and Athletic Performance: A Guide for Students, Athletes and Coaches </w:t>
            </w:r>
            <w:r w:rsidRPr="006A57C7">
              <w:rPr>
                <w:rFonts w:cs="Humanist521BT-Light"/>
              </w:rPr>
              <w:t xml:space="preserve">(Longman, 1996) ISBN 9780582091108 </w:t>
            </w:r>
          </w:p>
          <w:p w14:paraId="3308AE31" w14:textId="77777777" w:rsidR="00D5519B" w:rsidRDefault="00D5519B" w:rsidP="00ED6034">
            <w:pPr>
              <w:autoSpaceDE w:val="0"/>
              <w:autoSpaceDN w:val="0"/>
              <w:adjustRightInd w:val="0"/>
              <w:rPr>
                <w:rFonts w:cs="Humanist521BT-Light"/>
              </w:rPr>
            </w:pPr>
          </w:p>
          <w:p w14:paraId="6F0F514F" w14:textId="77777777" w:rsidR="00D5519B" w:rsidRPr="006A57C7" w:rsidRDefault="00D5519B" w:rsidP="00ED6034">
            <w:pPr>
              <w:autoSpaceDE w:val="0"/>
              <w:autoSpaceDN w:val="0"/>
              <w:adjustRightInd w:val="0"/>
              <w:rPr>
                <w:rFonts w:cs="Humanist521BT-Light"/>
                <w:u w:val="single"/>
              </w:rPr>
            </w:pPr>
            <w:r w:rsidRPr="006A57C7">
              <w:rPr>
                <w:rFonts w:cs="Humanist521BT-Light"/>
                <w:u w:val="single"/>
              </w:rPr>
              <w:t xml:space="preserve">Websites </w:t>
            </w:r>
          </w:p>
          <w:p w14:paraId="39AF36CA" w14:textId="77777777" w:rsidR="00D5519B" w:rsidRPr="006A57C7" w:rsidRDefault="00D5519B" w:rsidP="00ED6034">
            <w:pPr>
              <w:autoSpaceDE w:val="0"/>
              <w:autoSpaceDN w:val="0"/>
              <w:adjustRightInd w:val="0"/>
              <w:rPr>
                <w:rFonts w:cs="Humanist521BT-Light"/>
              </w:rPr>
            </w:pPr>
            <w:r w:rsidRPr="006A57C7">
              <w:rPr>
                <w:rFonts w:cs="Humanist521BT-Light"/>
              </w:rPr>
              <w:t xml:space="preserve">American College of Sports Medicine </w:t>
            </w:r>
            <w:hyperlink r:id="rId7" w:history="1">
              <w:r w:rsidRPr="006A57C7">
                <w:rPr>
                  <w:rStyle w:val="Hyperlink"/>
                  <w:rFonts w:cs="Humanist521BT-Light"/>
                </w:rPr>
                <w:t>www.acsm.org</w:t>
              </w:r>
            </w:hyperlink>
            <w:r w:rsidRPr="006A57C7">
              <w:rPr>
                <w:rFonts w:cs="Humanist521BT-Light"/>
              </w:rPr>
              <w:t xml:space="preserve"> </w:t>
            </w:r>
          </w:p>
          <w:p w14:paraId="11D5BD3A" w14:textId="77777777" w:rsidR="00D5519B" w:rsidRPr="006A57C7" w:rsidRDefault="00D5519B" w:rsidP="00ED6034">
            <w:pPr>
              <w:autoSpaceDE w:val="0"/>
              <w:autoSpaceDN w:val="0"/>
              <w:adjustRightInd w:val="0"/>
              <w:rPr>
                <w:rFonts w:cs="Humanist521BT-Light"/>
              </w:rPr>
            </w:pPr>
            <w:r w:rsidRPr="006A57C7">
              <w:rPr>
                <w:rFonts w:cs="Humanist521BT-Light"/>
              </w:rPr>
              <w:t xml:space="preserve">British Association of Sport and Exercise Sciences </w:t>
            </w:r>
            <w:hyperlink r:id="rId8" w:history="1">
              <w:r w:rsidRPr="006A57C7">
                <w:rPr>
                  <w:rStyle w:val="Hyperlink"/>
                  <w:rFonts w:cs="Humanist521BT-Light"/>
                </w:rPr>
                <w:t>www.bases.org.uk</w:t>
              </w:r>
            </w:hyperlink>
            <w:r w:rsidRPr="006A57C7">
              <w:rPr>
                <w:rFonts w:cs="Humanist521BT-Light"/>
              </w:rPr>
              <w:t xml:space="preserve"> </w:t>
            </w:r>
          </w:p>
          <w:p w14:paraId="4FC90561" w14:textId="77777777" w:rsidR="00D5519B" w:rsidRPr="006A57C7" w:rsidRDefault="00D5519B" w:rsidP="00ED6034">
            <w:pPr>
              <w:autoSpaceDE w:val="0"/>
              <w:autoSpaceDN w:val="0"/>
              <w:adjustRightInd w:val="0"/>
              <w:rPr>
                <w:rFonts w:cs="Humanist521BT-Light"/>
              </w:rPr>
            </w:pPr>
            <w:r w:rsidRPr="006A57C7">
              <w:rPr>
                <w:rFonts w:cs="Humanist521BT-Light"/>
              </w:rPr>
              <w:t xml:space="preserve">Coachwise </w:t>
            </w:r>
            <w:hyperlink r:id="rId9" w:history="1">
              <w:r w:rsidRPr="006A57C7">
                <w:rPr>
                  <w:rStyle w:val="Hyperlink"/>
                  <w:rFonts w:cs="Humanist521BT-Light"/>
                </w:rPr>
                <w:t>www.1st4sport.com</w:t>
              </w:r>
            </w:hyperlink>
            <w:r w:rsidRPr="006A57C7">
              <w:rPr>
                <w:rFonts w:cs="Humanist521BT-Light"/>
              </w:rPr>
              <w:t xml:space="preserve"> </w:t>
            </w:r>
          </w:p>
          <w:p w14:paraId="6DE033A0" w14:textId="77777777" w:rsidR="00D5519B" w:rsidRPr="006A57C7" w:rsidRDefault="00D5519B" w:rsidP="00ED6034">
            <w:pPr>
              <w:autoSpaceDE w:val="0"/>
              <w:autoSpaceDN w:val="0"/>
              <w:adjustRightInd w:val="0"/>
              <w:rPr>
                <w:rFonts w:cs="Humanist521BT-Light"/>
              </w:rPr>
            </w:pPr>
            <w:r w:rsidRPr="006A57C7">
              <w:rPr>
                <w:rFonts w:cs="Humanist521BT-Light"/>
              </w:rPr>
              <w:t xml:space="preserve">Human Kinetics </w:t>
            </w:r>
            <w:hyperlink r:id="rId10" w:history="1">
              <w:r w:rsidRPr="006A57C7">
                <w:rPr>
                  <w:rStyle w:val="Hyperlink"/>
                  <w:rFonts w:cs="Humanist521BT-Light"/>
                </w:rPr>
                <w:t>www.humankinetics.com</w:t>
              </w:r>
            </w:hyperlink>
            <w:r w:rsidRPr="006A57C7">
              <w:rPr>
                <w:rFonts w:cs="Humanist521BT-Light"/>
              </w:rPr>
              <w:t xml:space="preserve"> </w:t>
            </w:r>
          </w:p>
          <w:p w14:paraId="4D2975B7" w14:textId="77777777" w:rsidR="00D5519B" w:rsidRPr="006A57C7" w:rsidRDefault="00D5519B" w:rsidP="00ED6034">
            <w:pPr>
              <w:autoSpaceDE w:val="0"/>
              <w:autoSpaceDN w:val="0"/>
              <w:adjustRightInd w:val="0"/>
              <w:rPr>
                <w:rFonts w:cs="Humanist521BT-Light"/>
              </w:rPr>
            </w:pPr>
            <w:r w:rsidRPr="006A57C7">
              <w:rPr>
                <w:rFonts w:cs="Humanist521BT-Light"/>
              </w:rPr>
              <w:t xml:space="preserve">Sport Science </w:t>
            </w:r>
            <w:hyperlink r:id="rId11" w:history="1">
              <w:r w:rsidRPr="006A57C7">
                <w:rPr>
                  <w:rStyle w:val="Hyperlink"/>
                  <w:rFonts w:cs="Humanist521BT-Light"/>
                </w:rPr>
                <w:t>www.sportsci.org</w:t>
              </w:r>
            </w:hyperlink>
            <w:r w:rsidRPr="006A57C7">
              <w:rPr>
                <w:rFonts w:cs="Humanist521BT-Light"/>
              </w:rPr>
              <w:t xml:space="preserve"> </w:t>
            </w:r>
          </w:p>
          <w:p w14:paraId="4A95B93C" w14:textId="77777777" w:rsidR="00D5519B" w:rsidRPr="006A57C7" w:rsidRDefault="00D5519B" w:rsidP="00ED6034">
            <w:pPr>
              <w:autoSpaceDE w:val="0"/>
              <w:autoSpaceDN w:val="0"/>
              <w:adjustRightInd w:val="0"/>
              <w:rPr>
                <w:rFonts w:cs="Humanist521BT-Light"/>
              </w:rPr>
            </w:pPr>
            <w:r w:rsidRPr="006A57C7">
              <w:rPr>
                <w:rFonts w:cs="Humanist521BT-Light"/>
              </w:rPr>
              <w:t xml:space="preserve">Sports Coach UK </w:t>
            </w:r>
            <w:hyperlink r:id="rId12" w:history="1">
              <w:r w:rsidRPr="006A57C7">
                <w:rPr>
                  <w:rStyle w:val="Hyperlink"/>
                  <w:rFonts w:cs="Humanist521BT-Light"/>
                </w:rPr>
                <w:t>www.sportscoachuk.org</w:t>
              </w:r>
            </w:hyperlink>
            <w:r w:rsidRPr="006A57C7">
              <w:rPr>
                <w:rFonts w:cs="Humanist521BT-Light"/>
              </w:rPr>
              <w:t xml:space="preserve"> </w:t>
            </w:r>
          </w:p>
          <w:p w14:paraId="6CEFFEC6" w14:textId="77777777" w:rsidR="00D5519B" w:rsidRPr="006A57C7" w:rsidRDefault="00D5519B" w:rsidP="00ED6034">
            <w:pPr>
              <w:rPr>
                <w:rFonts w:cs="Humanist521BT-Light"/>
              </w:rPr>
            </w:pPr>
            <w:r w:rsidRPr="006A57C7">
              <w:rPr>
                <w:rFonts w:cs="Humanist521BT-Light"/>
              </w:rPr>
              <w:t xml:space="preserve">Top End Sports </w:t>
            </w:r>
            <w:hyperlink r:id="rId13" w:history="1">
              <w:r w:rsidRPr="006A57C7">
                <w:rPr>
                  <w:rStyle w:val="Hyperlink"/>
                  <w:rFonts w:cs="Humanist521BT-Light"/>
                </w:rPr>
                <w:t>www.topendsports.com</w:t>
              </w:r>
            </w:hyperlink>
          </w:p>
          <w:p w14:paraId="4E0DD2D0" w14:textId="77777777" w:rsidR="00D5519B" w:rsidRDefault="00D5519B"/>
        </w:tc>
      </w:tr>
      <w:tr w:rsidR="00D5519B" w14:paraId="2C0F526B" w14:textId="77777777" w:rsidTr="00C509E7">
        <w:trPr>
          <w:trHeight w:val="60"/>
        </w:trPr>
        <w:tc>
          <w:tcPr>
            <w:tcW w:w="2880" w:type="dxa"/>
            <w:gridSpan w:val="2"/>
            <w:tcBorders>
              <w:bottom w:val="single" w:sz="4" w:space="0" w:color="000000"/>
            </w:tcBorders>
            <w:shd w:val="clear" w:color="auto" w:fill="D9D9D9"/>
          </w:tcPr>
          <w:p w14:paraId="2CF2BD25" w14:textId="77777777" w:rsidR="00D5519B" w:rsidRDefault="00D5519B">
            <w:r>
              <w:rPr>
                <w:b/>
              </w:rPr>
              <w:lastRenderedPageBreak/>
              <w:t>Other assessment materials attached to this Assignment Brief</w:t>
            </w:r>
          </w:p>
        </w:tc>
        <w:tc>
          <w:tcPr>
            <w:tcW w:w="6165" w:type="dxa"/>
            <w:tcBorders>
              <w:bottom w:val="single" w:sz="4" w:space="0" w:color="000000"/>
            </w:tcBorders>
          </w:tcPr>
          <w:p w14:paraId="774EFB65" w14:textId="77777777" w:rsidR="00D5519B" w:rsidRPr="00ED6034" w:rsidRDefault="00D5519B" w:rsidP="00ED6034">
            <w:r w:rsidRPr="00ED6034">
              <w:rPr>
                <w:sz w:val="18"/>
                <w:szCs w:val="18"/>
              </w:rPr>
              <w:t>Risk assessment to be carried out prior to the practical delivery of the fitness testing session</w:t>
            </w:r>
          </w:p>
        </w:tc>
      </w:tr>
    </w:tbl>
    <w:p w14:paraId="62D9AF1B" w14:textId="77777777" w:rsidR="002D7DC4" w:rsidRDefault="002D7DC4"/>
    <w:p w14:paraId="541F8FA6" w14:textId="77777777" w:rsidR="002D7DC4" w:rsidRDefault="002D7DC4"/>
    <w:p w14:paraId="59D6C246" w14:textId="77777777" w:rsidR="002D7DC4" w:rsidRDefault="002D7DC4"/>
    <w:p w14:paraId="1EE7D1A5" w14:textId="77777777" w:rsidR="0093509C" w:rsidRDefault="0093509C"/>
    <w:p w14:paraId="3E627518" w14:textId="77777777" w:rsidR="0093509C" w:rsidRDefault="0093509C"/>
    <w:p w14:paraId="6232DE80" w14:textId="77777777" w:rsidR="0093509C" w:rsidRDefault="0093509C"/>
    <w:p w14:paraId="548ECAF6" w14:textId="77777777" w:rsidR="0093509C" w:rsidRDefault="0093509C"/>
    <w:p w14:paraId="050D1FE1" w14:textId="77777777" w:rsidR="0093509C" w:rsidRDefault="0093509C"/>
    <w:p w14:paraId="638CAC6A" w14:textId="77777777" w:rsidR="0093509C" w:rsidRDefault="0093509C"/>
    <w:p w14:paraId="26BF48C2" w14:textId="77777777" w:rsidR="0093509C" w:rsidRDefault="0093509C"/>
    <w:p w14:paraId="135703AF" w14:textId="77777777" w:rsidR="0093509C" w:rsidRDefault="0093509C"/>
    <w:p w14:paraId="0C3515D0" w14:textId="77777777" w:rsidR="0093509C" w:rsidRDefault="0093509C"/>
    <w:p w14:paraId="6B9279BE" w14:textId="77777777" w:rsidR="0093509C" w:rsidRDefault="0093509C"/>
    <w:p w14:paraId="6D555C2A" w14:textId="77777777" w:rsidR="0093509C" w:rsidRDefault="0093509C"/>
    <w:p w14:paraId="7EBDB80E" w14:textId="77777777" w:rsidR="0093509C" w:rsidRDefault="0093509C"/>
    <w:p w14:paraId="4F4AFA94" w14:textId="77777777" w:rsidR="0093509C" w:rsidRDefault="0093509C"/>
    <w:p w14:paraId="0A7BE599" w14:textId="77777777" w:rsidR="0093509C" w:rsidRDefault="0093509C"/>
    <w:p w14:paraId="4E23CC4A" w14:textId="77777777" w:rsidR="0093509C" w:rsidRDefault="0093509C"/>
    <w:p w14:paraId="4E610514" w14:textId="77777777" w:rsidR="0093509C" w:rsidRDefault="0093509C"/>
    <w:p w14:paraId="7B0CB411" w14:textId="77777777" w:rsidR="0057403B" w:rsidRDefault="0057403B"/>
    <w:sectPr w:rsidR="0057403B" w:rsidSect="005824F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56C3" w14:textId="77777777" w:rsidR="00161015" w:rsidRDefault="00161015">
      <w:r>
        <w:separator/>
      </w:r>
    </w:p>
  </w:endnote>
  <w:endnote w:type="continuationSeparator" w:id="0">
    <w:p w14:paraId="0283904E" w14:textId="77777777" w:rsidR="00161015" w:rsidRDefault="0016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Humanist521BT-Light">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A09" w14:textId="77777777" w:rsidR="004100DE" w:rsidRDefault="0041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9EC5" w14:textId="77777777" w:rsidR="00CB0E5B" w:rsidRDefault="00456F6B">
    <w:pPr>
      <w:tabs>
        <w:tab w:val="center" w:pos="4153"/>
        <w:tab w:val="right" w:pos="8306"/>
      </w:tabs>
      <w:jc w:val="right"/>
    </w:pPr>
    <w:r>
      <w:fldChar w:fldCharType="begin"/>
    </w:r>
    <w:r w:rsidR="00C201B8">
      <w:instrText>PAGE</w:instrText>
    </w:r>
    <w:r>
      <w:fldChar w:fldCharType="separate"/>
    </w:r>
    <w:r w:rsidR="00C808FF">
      <w:rPr>
        <w:noProof/>
      </w:rPr>
      <w:t>7</w:t>
    </w:r>
    <w:r>
      <w:fldChar w:fldCharType="end"/>
    </w:r>
  </w:p>
  <w:p w14:paraId="0A3E9CCC"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1F11FE8D"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105F22CB" w14:textId="77777777" w:rsidR="00CB0E5B" w:rsidRDefault="00CB0E5B">
    <w:pPr>
      <w:spacing w:before="120" w:after="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FBB1" w14:textId="77777777" w:rsidR="004100DE" w:rsidRDefault="0041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EE48" w14:textId="77777777" w:rsidR="00161015" w:rsidRDefault="00161015">
      <w:r>
        <w:separator/>
      </w:r>
    </w:p>
  </w:footnote>
  <w:footnote w:type="continuationSeparator" w:id="0">
    <w:p w14:paraId="513B30F7" w14:textId="77777777" w:rsidR="00161015" w:rsidRDefault="0016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5404" w14:textId="77777777" w:rsidR="004100DE" w:rsidRDefault="0041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223F" w14:textId="77777777" w:rsidR="00CB0E5B" w:rsidRDefault="004100DE" w:rsidP="00D00396">
    <w:pPr>
      <w:jc w:val="right"/>
    </w:pPr>
    <w:r>
      <w:object w:dxaOrig="18597" w:dyaOrig="1237" w14:anchorId="3A178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3.75pt">
          <v:imagedata r:id="rId1" o:title=""/>
        </v:shape>
        <o:OLEObject Type="Embed" ProgID="MSPhotoEd.3" ShapeID="_x0000_i1025" DrawAspect="Content" ObjectID="_1645625875" r:id="rId2"/>
      </w:object>
    </w:r>
  </w:p>
  <w:p w14:paraId="4AF4B3AC" w14:textId="77777777" w:rsidR="00CB0E5B" w:rsidRDefault="00CB0E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569B" w14:textId="77777777" w:rsidR="005824F2" w:rsidRDefault="004100DE" w:rsidP="005824F2">
    <w:pPr>
      <w:pStyle w:val="Header"/>
      <w:jc w:val="right"/>
    </w:pPr>
    <w:r>
      <w:object w:dxaOrig="18597" w:dyaOrig="1237" w14:anchorId="34CD9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75pt;height:34.5pt">
          <v:imagedata r:id="rId1" o:title=""/>
        </v:shape>
        <o:OLEObject Type="Embed" ProgID="MSPhotoEd.3" ShapeID="_x0000_i1026" DrawAspect="Content" ObjectID="_1645625876" r:id="rId2"/>
      </w:object>
    </w:r>
    <w:r w:rsidR="005824F2" w:rsidRPr="005824F2">
      <w:rPr>
        <w:noProof/>
        <w:lang w:eastAsia="en-GB"/>
      </w:rPr>
      <w:drawing>
        <wp:inline distT="0" distB="0" distL="0" distR="0" wp14:anchorId="4DCE9581" wp14:editId="094A6715">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283"/>
    <w:multiLevelType w:val="hybridMultilevel"/>
    <w:tmpl w:val="FE3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07200"/>
    <w:multiLevelType w:val="hybridMultilevel"/>
    <w:tmpl w:val="7972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15850"/>
    <w:multiLevelType w:val="hybridMultilevel"/>
    <w:tmpl w:val="9020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937AE"/>
    <w:multiLevelType w:val="hybridMultilevel"/>
    <w:tmpl w:val="9496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4631"/>
    <w:multiLevelType w:val="hybridMultilevel"/>
    <w:tmpl w:val="025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C0245"/>
    <w:multiLevelType w:val="hybridMultilevel"/>
    <w:tmpl w:val="A5F6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1416"/>
    <w:multiLevelType w:val="hybridMultilevel"/>
    <w:tmpl w:val="75E8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02E1C"/>
    <w:multiLevelType w:val="hybridMultilevel"/>
    <w:tmpl w:val="9C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A5BBC"/>
    <w:multiLevelType w:val="hybridMultilevel"/>
    <w:tmpl w:val="E45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47C32"/>
    <w:multiLevelType w:val="hybridMultilevel"/>
    <w:tmpl w:val="B68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170A0"/>
    <w:multiLevelType w:val="hybridMultilevel"/>
    <w:tmpl w:val="14D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C36E9"/>
    <w:multiLevelType w:val="hybridMultilevel"/>
    <w:tmpl w:val="A5D8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2"/>
  </w:num>
  <w:num w:numId="6">
    <w:abstractNumId w:val="9"/>
  </w:num>
  <w:num w:numId="7">
    <w:abstractNumId w:val="10"/>
  </w:num>
  <w:num w:numId="8">
    <w:abstractNumId w:val="0"/>
  </w:num>
  <w:num w:numId="9">
    <w:abstractNumId w:val="4"/>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0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26FAF"/>
    <w:rsid w:val="00040D89"/>
    <w:rsid w:val="000560E1"/>
    <w:rsid w:val="000725FD"/>
    <w:rsid w:val="00082D30"/>
    <w:rsid w:val="000B649C"/>
    <w:rsid w:val="000E1833"/>
    <w:rsid w:val="00161015"/>
    <w:rsid w:val="00175936"/>
    <w:rsid w:val="001A793A"/>
    <w:rsid w:val="001F6BBF"/>
    <w:rsid w:val="00206A43"/>
    <w:rsid w:val="00270849"/>
    <w:rsid w:val="002A5763"/>
    <w:rsid w:val="002D7DC4"/>
    <w:rsid w:val="002E209C"/>
    <w:rsid w:val="002E49D2"/>
    <w:rsid w:val="002F5AF7"/>
    <w:rsid w:val="002F6C12"/>
    <w:rsid w:val="0030377A"/>
    <w:rsid w:val="00331AC7"/>
    <w:rsid w:val="00340FDD"/>
    <w:rsid w:val="0035043F"/>
    <w:rsid w:val="00360AC3"/>
    <w:rsid w:val="003F1AA9"/>
    <w:rsid w:val="004100DE"/>
    <w:rsid w:val="00456F6B"/>
    <w:rsid w:val="00481353"/>
    <w:rsid w:val="00485334"/>
    <w:rsid w:val="004A1EB0"/>
    <w:rsid w:val="004E1564"/>
    <w:rsid w:val="004F351E"/>
    <w:rsid w:val="004F557B"/>
    <w:rsid w:val="00512A11"/>
    <w:rsid w:val="00525A82"/>
    <w:rsid w:val="00530C0C"/>
    <w:rsid w:val="005321B2"/>
    <w:rsid w:val="00535593"/>
    <w:rsid w:val="0054044A"/>
    <w:rsid w:val="0057403B"/>
    <w:rsid w:val="005824F2"/>
    <w:rsid w:val="0059545C"/>
    <w:rsid w:val="005A0E03"/>
    <w:rsid w:val="005B2545"/>
    <w:rsid w:val="005F4BBD"/>
    <w:rsid w:val="006021C7"/>
    <w:rsid w:val="0062550A"/>
    <w:rsid w:val="00661EB4"/>
    <w:rsid w:val="00691F28"/>
    <w:rsid w:val="006A7786"/>
    <w:rsid w:val="006D53D4"/>
    <w:rsid w:val="006D75BA"/>
    <w:rsid w:val="00795779"/>
    <w:rsid w:val="007D1FEF"/>
    <w:rsid w:val="007E13AB"/>
    <w:rsid w:val="00813879"/>
    <w:rsid w:val="00833FDD"/>
    <w:rsid w:val="008541E2"/>
    <w:rsid w:val="00881F8C"/>
    <w:rsid w:val="008829DA"/>
    <w:rsid w:val="00895214"/>
    <w:rsid w:val="008D2860"/>
    <w:rsid w:val="008D5C32"/>
    <w:rsid w:val="0090647A"/>
    <w:rsid w:val="0093509C"/>
    <w:rsid w:val="009410E4"/>
    <w:rsid w:val="009A730C"/>
    <w:rsid w:val="009A7562"/>
    <w:rsid w:val="009F3DBB"/>
    <w:rsid w:val="00A37303"/>
    <w:rsid w:val="00AA5CC4"/>
    <w:rsid w:val="00AD3937"/>
    <w:rsid w:val="00B0696C"/>
    <w:rsid w:val="00B22C3A"/>
    <w:rsid w:val="00B606EB"/>
    <w:rsid w:val="00BB6298"/>
    <w:rsid w:val="00C201B8"/>
    <w:rsid w:val="00C3673B"/>
    <w:rsid w:val="00C509E7"/>
    <w:rsid w:val="00C808FF"/>
    <w:rsid w:val="00CA1AEF"/>
    <w:rsid w:val="00CA39EF"/>
    <w:rsid w:val="00CB0E5B"/>
    <w:rsid w:val="00CB73CB"/>
    <w:rsid w:val="00D00396"/>
    <w:rsid w:val="00D01949"/>
    <w:rsid w:val="00D506EE"/>
    <w:rsid w:val="00D50C5F"/>
    <w:rsid w:val="00D5519B"/>
    <w:rsid w:val="00D67C1D"/>
    <w:rsid w:val="00E27C57"/>
    <w:rsid w:val="00E45CE7"/>
    <w:rsid w:val="00E51293"/>
    <w:rsid w:val="00E53E3D"/>
    <w:rsid w:val="00E56BDA"/>
    <w:rsid w:val="00E57534"/>
    <w:rsid w:val="00E87188"/>
    <w:rsid w:val="00E96810"/>
    <w:rsid w:val="00EB0B02"/>
    <w:rsid w:val="00EB7713"/>
    <w:rsid w:val="00EC0F74"/>
    <w:rsid w:val="00ED6034"/>
    <w:rsid w:val="00ED7648"/>
    <w:rsid w:val="00EF5B08"/>
    <w:rsid w:val="00F02737"/>
    <w:rsid w:val="00F365DF"/>
    <w:rsid w:val="00F504FE"/>
    <w:rsid w:val="00F62E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F221316"/>
  <w15:docId w15:val="{53572029-4F22-4C3D-AE00-D01DFA1F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3F1AA9"/>
    <w:pPr>
      <w:ind w:left="720"/>
      <w:contextualSpacing/>
    </w:pPr>
  </w:style>
  <w:style w:type="character" w:styleId="Hyperlink">
    <w:name w:val="Hyperlink"/>
    <w:basedOn w:val="DefaultParagraphFont"/>
    <w:uiPriority w:val="99"/>
    <w:unhideWhenUsed/>
    <w:rsid w:val="00ED6034"/>
    <w:rPr>
      <w:color w:val="0563C1" w:themeColor="hyperlink"/>
      <w:u w:val="single"/>
    </w:rPr>
  </w:style>
  <w:style w:type="paragraph" w:styleId="BodyText">
    <w:name w:val="Body Text"/>
    <w:basedOn w:val="Normal"/>
    <w:link w:val="BodyTextChar"/>
    <w:unhideWhenUsed/>
    <w:rsid w:val="0057403B"/>
    <w:rPr>
      <w:rFonts w:ascii="Arial" w:eastAsia="Times New Roman" w:hAnsi="Arial" w:cs="Times New Roman"/>
      <w:i/>
      <w:color w:val="auto"/>
      <w:sz w:val="22"/>
      <w:lang w:eastAsia="en-US"/>
    </w:rPr>
  </w:style>
  <w:style w:type="character" w:customStyle="1" w:styleId="BodyTextChar">
    <w:name w:val="Body Text Char"/>
    <w:basedOn w:val="DefaultParagraphFont"/>
    <w:link w:val="BodyText"/>
    <w:rsid w:val="0057403B"/>
    <w:rPr>
      <w:rFonts w:ascii="Arial" w:eastAsia="Times New Roman" w:hAnsi="Arial" w:cs="Times New Roman"/>
      <w: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ses.org.uk" TargetMode="External"/><Relationship Id="rId13" Type="http://schemas.openxmlformats.org/officeDocument/2006/relationships/hyperlink" Target="http://www.topendsport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sm.org" TargetMode="External"/><Relationship Id="rId12" Type="http://schemas.openxmlformats.org/officeDocument/2006/relationships/hyperlink" Target="http://www.sportscoachu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ci.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umankinetic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st4spor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Becky Brown</cp:lastModifiedBy>
  <cp:revision>5</cp:revision>
  <cp:lastPrinted>2015-12-21T11:19:00Z</cp:lastPrinted>
  <dcterms:created xsi:type="dcterms:W3CDTF">2019-11-13T16:30:00Z</dcterms:created>
  <dcterms:modified xsi:type="dcterms:W3CDTF">2020-03-13T17:32:00Z</dcterms:modified>
</cp:coreProperties>
</file>